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B64" w:rsidRPr="007A677B" w:rsidRDefault="000B3B64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A677B">
        <w:rPr>
          <w:rFonts w:ascii="Times New Roman" w:hAnsi="Times New Roman"/>
          <w:b/>
          <w:bCs/>
          <w:sz w:val="24"/>
          <w:szCs w:val="24"/>
        </w:rPr>
        <w:t>Муниципальное</w:t>
      </w:r>
      <w:r w:rsidR="00A92CE3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="00A92CE3">
        <w:rPr>
          <w:rFonts w:ascii="Times New Roman" w:hAnsi="Times New Roman"/>
          <w:b/>
          <w:bCs/>
          <w:sz w:val="24"/>
          <w:szCs w:val="24"/>
        </w:rPr>
        <w:t>бюджетное</w:t>
      </w:r>
      <w:r w:rsidRPr="007A677B">
        <w:rPr>
          <w:rFonts w:ascii="Times New Roman" w:hAnsi="Times New Roman"/>
          <w:b/>
          <w:bCs/>
          <w:sz w:val="24"/>
          <w:szCs w:val="24"/>
        </w:rPr>
        <w:t xml:space="preserve"> образовательное учреждение</w:t>
      </w:r>
    </w:p>
    <w:p w:rsidR="000B3B64" w:rsidRPr="007A677B" w:rsidRDefault="000B3B64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A677B">
        <w:rPr>
          <w:rFonts w:ascii="Times New Roman" w:hAnsi="Times New Roman"/>
          <w:b/>
          <w:bCs/>
          <w:sz w:val="24"/>
          <w:szCs w:val="24"/>
        </w:rPr>
        <w:t>Болшевская средняя общеобразовательная школа №6</w:t>
      </w:r>
    </w:p>
    <w:p w:rsidR="000B3B64" w:rsidRPr="007A677B" w:rsidRDefault="000B3B64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A677B">
        <w:rPr>
          <w:rFonts w:ascii="Times New Roman" w:hAnsi="Times New Roman"/>
          <w:b/>
          <w:bCs/>
          <w:sz w:val="24"/>
          <w:szCs w:val="24"/>
        </w:rPr>
        <w:t>г. Королева Московской области</w:t>
      </w:r>
    </w:p>
    <w:p w:rsidR="00DA4905" w:rsidRPr="007A677B" w:rsidRDefault="00DA4905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C10000"/>
          <w:sz w:val="24"/>
          <w:szCs w:val="24"/>
        </w:rPr>
      </w:pPr>
    </w:p>
    <w:p w:rsidR="00DA4905" w:rsidRPr="007A677B" w:rsidRDefault="00A92CE3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C10000"/>
          <w:sz w:val="24"/>
          <w:szCs w:val="24"/>
        </w:rPr>
      </w:pPr>
      <w:r>
        <w:rPr>
          <w:noProof/>
        </w:rPr>
        <w:drawing>
          <wp:inline distT="0" distB="0" distL="0" distR="0">
            <wp:extent cx="3810000" cy="2379345"/>
            <wp:effectExtent l="19050" t="0" r="0" b="0"/>
            <wp:docPr id="1" name="Рисунок 1" descr="IMG_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45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7AD" w:rsidRPr="007A677B" w:rsidRDefault="009937AD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C10000"/>
          <w:sz w:val="24"/>
          <w:szCs w:val="24"/>
        </w:rPr>
      </w:pPr>
    </w:p>
    <w:p w:rsidR="00986605" w:rsidRPr="007A677B" w:rsidRDefault="00D36431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44"/>
          <w:szCs w:val="24"/>
        </w:rPr>
      </w:pPr>
      <w:r w:rsidRPr="007A677B">
        <w:rPr>
          <w:rFonts w:ascii="Times New Roman" w:hAnsi="Times New Roman"/>
          <w:b/>
          <w:color w:val="C00000"/>
          <w:sz w:val="44"/>
          <w:szCs w:val="24"/>
        </w:rPr>
        <w:t>Публичный доклад</w:t>
      </w:r>
      <w:r w:rsidRPr="007A677B">
        <w:rPr>
          <w:rFonts w:ascii="Times New Roman" w:hAnsi="Times New Roman"/>
          <w:b/>
          <w:i/>
          <w:color w:val="C00000"/>
          <w:sz w:val="44"/>
          <w:szCs w:val="24"/>
        </w:rPr>
        <w:t xml:space="preserve"> </w:t>
      </w:r>
      <w:r w:rsidRPr="007A677B">
        <w:rPr>
          <w:rFonts w:ascii="Times New Roman" w:hAnsi="Times New Roman"/>
          <w:b/>
          <w:i/>
          <w:color w:val="C00000"/>
          <w:sz w:val="44"/>
          <w:szCs w:val="24"/>
        </w:rPr>
        <w:br/>
        <w:t>директора школы</w:t>
      </w:r>
    </w:p>
    <w:p w:rsidR="00D36431" w:rsidRPr="007A677B" w:rsidRDefault="00D36431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44"/>
          <w:szCs w:val="24"/>
        </w:rPr>
      </w:pPr>
      <w:r w:rsidRPr="007A677B">
        <w:rPr>
          <w:rFonts w:ascii="Times New Roman" w:hAnsi="Times New Roman"/>
          <w:b/>
          <w:i/>
          <w:color w:val="C00000"/>
          <w:sz w:val="44"/>
          <w:szCs w:val="24"/>
        </w:rPr>
        <w:t>Уваровой Татьяны Анатольевны</w:t>
      </w:r>
    </w:p>
    <w:p w:rsidR="00D36431" w:rsidRDefault="00A92CE3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noProof/>
          <w:color w:val="1F497D"/>
          <w:sz w:val="24"/>
          <w:szCs w:val="24"/>
        </w:rPr>
      </w:pPr>
      <w:r>
        <w:rPr>
          <w:rFonts w:ascii="Times New Roman" w:hAnsi="Times New Roman"/>
          <w:b/>
          <w:noProof/>
          <w:color w:val="1F497D"/>
          <w:sz w:val="24"/>
          <w:szCs w:val="24"/>
        </w:rPr>
        <w:drawing>
          <wp:inline distT="0" distB="0" distL="0" distR="0">
            <wp:extent cx="1947545" cy="2658745"/>
            <wp:effectExtent l="19050" t="0" r="0" b="0"/>
            <wp:docPr id="2" name="Рисунок 8" descr="C:\Users\Big_boss\Desktop\для ВВ\IMG_8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Big_boss\Desktop\для ВВ\IMG_8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65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7B" w:rsidRDefault="007A677B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noProof/>
          <w:color w:val="1F497D"/>
          <w:sz w:val="24"/>
          <w:szCs w:val="24"/>
        </w:rPr>
      </w:pPr>
    </w:p>
    <w:p w:rsidR="007A677B" w:rsidRPr="007A677B" w:rsidRDefault="007A677B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F497D"/>
          <w:sz w:val="24"/>
          <w:szCs w:val="24"/>
        </w:rPr>
      </w:pPr>
    </w:p>
    <w:p w:rsidR="009937AD" w:rsidRPr="007A677B" w:rsidRDefault="009937AD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A677B">
        <w:rPr>
          <w:rFonts w:ascii="Times New Roman" w:hAnsi="Times New Roman"/>
          <w:b/>
          <w:bCs/>
          <w:color w:val="000000"/>
          <w:sz w:val="24"/>
          <w:szCs w:val="24"/>
        </w:rPr>
        <w:t>Адрес, контактный телефон, факс, официальный сайт:</w:t>
      </w:r>
    </w:p>
    <w:p w:rsidR="009937AD" w:rsidRPr="007A677B" w:rsidRDefault="009937AD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141067 Московская область, г. Королев, улица Комитетский лес, д. 14,</w:t>
      </w:r>
    </w:p>
    <w:p w:rsidR="00997343" w:rsidRPr="007A677B" w:rsidRDefault="009937AD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тел. 8(495)515-02-55, факс 8(495)515-01-86,</w:t>
      </w:r>
    </w:p>
    <w:p w:rsidR="009937AD" w:rsidRPr="007A677B" w:rsidRDefault="009937AD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 xml:space="preserve">Сайт: </w:t>
      </w:r>
      <w:r w:rsidRPr="007A677B">
        <w:rPr>
          <w:rFonts w:ascii="Times New Roman" w:hAnsi="Times New Roman"/>
          <w:color w:val="0000FF"/>
          <w:sz w:val="24"/>
          <w:szCs w:val="24"/>
        </w:rPr>
        <w:t>http ://bsosh6.shkola.hc.ru</w:t>
      </w:r>
      <w:r w:rsidRPr="007A677B">
        <w:rPr>
          <w:rFonts w:ascii="Times New Roman" w:hAnsi="Times New Roman"/>
          <w:color w:val="000000"/>
          <w:sz w:val="24"/>
          <w:szCs w:val="24"/>
        </w:rPr>
        <w:t xml:space="preserve">, электронная почта: </w:t>
      </w:r>
      <w:hyperlink r:id="rId8" w:history="1">
        <w:r w:rsidRPr="007A677B">
          <w:rPr>
            <w:rStyle w:val="a8"/>
            <w:rFonts w:ascii="Times New Roman" w:hAnsi="Times New Roman"/>
            <w:sz w:val="24"/>
            <w:szCs w:val="24"/>
          </w:rPr>
          <w:t>6shkola@mail.ru</w:t>
        </w:r>
      </w:hyperlink>
    </w:p>
    <w:p w:rsidR="009937AD" w:rsidRPr="007A677B" w:rsidRDefault="009937AD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b/>
          <w:bCs/>
          <w:color w:val="000000"/>
          <w:sz w:val="24"/>
          <w:szCs w:val="24"/>
        </w:rPr>
        <w:t>Директор школы</w:t>
      </w:r>
      <w:r w:rsidRPr="007A677B">
        <w:rPr>
          <w:rFonts w:ascii="Times New Roman" w:hAnsi="Times New Roman"/>
          <w:color w:val="000000"/>
          <w:sz w:val="24"/>
          <w:szCs w:val="24"/>
        </w:rPr>
        <w:t>: Уварова Татьяна Анатольевна, Почетный работник общего образования РФ.</w:t>
      </w:r>
    </w:p>
    <w:p w:rsidR="00BC7243" w:rsidRPr="007A677B" w:rsidRDefault="009937AD" w:rsidP="007A677B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br w:type="page"/>
      </w:r>
      <w:r w:rsidR="00BC7243" w:rsidRPr="007A677B">
        <w:rPr>
          <w:rFonts w:ascii="Times New Roman" w:hAnsi="Times New Roman"/>
          <w:sz w:val="24"/>
          <w:szCs w:val="24"/>
        </w:rPr>
        <w:lastRenderedPageBreak/>
        <w:t>На основании лицензии школа осуществляет образовательный процесс в соответствии с уровнями образовательных программ трех ступеней образования:</w:t>
      </w:r>
    </w:p>
    <w:p w:rsidR="00BC7243" w:rsidRPr="007A677B" w:rsidRDefault="00BC7243" w:rsidP="00A7458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I ступень: основная общеобразовательная программа начального образования, срок реализации -  4 года;</w:t>
      </w:r>
    </w:p>
    <w:p w:rsidR="00BC7243" w:rsidRPr="007A677B" w:rsidRDefault="00BC7243" w:rsidP="00A7458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II ступень: основная общеобразовательная программа основного общего образования, срок реализации – 5 лет;</w:t>
      </w:r>
    </w:p>
    <w:p w:rsidR="00BC7243" w:rsidRPr="007A677B" w:rsidRDefault="00BC7243" w:rsidP="00A7458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III ступень: основная общеобразовательная программа среднего (полного) общего образования, срок реализации – 2 года.  </w:t>
      </w:r>
    </w:p>
    <w:p w:rsidR="00BC7243" w:rsidRPr="007A677B" w:rsidRDefault="00BC7243" w:rsidP="007A677B">
      <w:pPr>
        <w:spacing w:after="0" w:line="240" w:lineRule="auto"/>
        <w:ind w:left="60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Основная образовательная программа МБОУ БСОШ №6</w:t>
      </w:r>
      <w:r w:rsidRPr="007A677B">
        <w:rPr>
          <w:rFonts w:ascii="Times New Roman" w:hAnsi="Times New Roman"/>
          <w:i/>
          <w:sz w:val="24"/>
          <w:szCs w:val="24"/>
        </w:rPr>
        <w:t xml:space="preserve"> каждой ступени  </w:t>
      </w:r>
      <w:r w:rsidRPr="007A677B">
        <w:rPr>
          <w:rFonts w:ascii="Times New Roman" w:hAnsi="Times New Roman"/>
          <w:sz w:val="24"/>
          <w:szCs w:val="24"/>
        </w:rPr>
        <w:t>общего  образования определяет</w:t>
      </w:r>
      <w:r w:rsidRPr="007A677B">
        <w:rPr>
          <w:rFonts w:ascii="Times New Roman" w:hAnsi="Times New Roman"/>
          <w:i/>
          <w:sz w:val="24"/>
          <w:szCs w:val="24"/>
        </w:rPr>
        <w:t xml:space="preserve"> свои цели </w:t>
      </w:r>
      <w:r w:rsidRPr="007A677B">
        <w:rPr>
          <w:rFonts w:ascii="Times New Roman" w:hAnsi="Times New Roman"/>
          <w:sz w:val="24"/>
          <w:szCs w:val="24"/>
        </w:rPr>
        <w:t>образования: </w:t>
      </w:r>
    </w:p>
    <w:p w:rsidR="00BC7243" w:rsidRPr="007A677B" w:rsidRDefault="00BC7243" w:rsidP="00A7458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Целями основной образовательной программы </w:t>
      </w:r>
      <w:r w:rsidRPr="007A677B">
        <w:rPr>
          <w:rFonts w:ascii="Times New Roman" w:hAnsi="Times New Roman"/>
          <w:i/>
          <w:sz w:val="24"/>
          <w:szCs w:val="24"/>
        </w:rPr>
        <w:t>начального общего  образования</w:t>
      </w:r>
      <w:r w:rsidRPr="007A677B">
        <w:rPr>
          <w:rFonts w:ascii="Times New Roman" w:hAnsi="Times New Roman"/>
          <w:sz w:val="24"/>
          <w:szCs w:val="24"/>
        </w:rPr>
        <w:t xml:space="preserve"> являются:   создание условий для охраны и укрепления физического и психического здоровья детей, обеспечение их эмоционального благополучия; для сохранения и поддержки индивидуальности каждого ребенка; для развития ребенка как субъекта отношений с людьми, с миром и с собой  через: побуждение и поддержку детских инициатив в культуросообразных видах деятельности, обучение навыкам общения и сотрудничества, поддержание оптимистической самооценки и уверенности в себе, расширение опыта самостоятельного выбора, формирование желания учиться и основ умения учиться - постоянно расширять границы своих возможностей.</w:t>
      </w:r>
    </w:p>
    <w:p w:rsidR="00BC7243" w:rsidRPr="007A677B" w:rsidRDefault="00BC7243" w:rsidP="00A7458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Целями основной образовательной программы </w:t>
      </w:r>
      <w:r w:rsidRPr="007A677B">
        <w:rPr>
          <w:rFonts w:ascii="Times New Roman" w:hAnsi="Times New Roman"/>
          <w:i/>
          <w:sz w:val="24"/>
          <w:szCs w:val="24"/>
        </w:rPr>
        <w:t>основного общего  образования</w:t>
      </w:r>
      <w:r w:rsidRPr="007A677B">
        <w:rPr>
          <w:rFonts w:ascii="Times New Roman" w:hAnsi="Times New Roman"/>
          <w:sz w:val="24"/>
          <w:szCs w:val="24"/>
        </w:rPr>
        <w:t xml:space="preserve"> являются:</w:t>
      </w:r>
      <w:r w:rsidRPr="007A677B">
        <w:rPr>
          <w:rFonts w:ascii="Times New Roman" w:hAnsi="Times New Roman"/>
          <w:sz w:val="24"/>
          <w:szCs w:val="24"/>
        </w:rPr>
        <w:br/>
        <w:t>создание условий для формирования у подростка способности к осуществлению ответственного выбора собственной  индивидуальной образовательной траектории через полидеятельностный принцип организации  образования,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школе.</w:t>
      </w:r>
    </w:p>
    <w:p w:rsidR="00BC7243" w:rsidRPr="007A677B" w:rsidRDefault="00BC7243" w:rsidP="00A7458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 Целями основной образовательной программы </w:t>
      </w:r>
      <w:r w:rsidRPr="007A677B">
        <w:rPr>
          <w:rFonts w:ascii="Times New Roman" w:hAnsi="Times New Roman"/>
          <w:i/>
          <w:sz w:val="24"/>
          <w:szCs w:val="24"/>
        </w:rPr>
        <w:t>среднего (полного) общего</w:t>
      </w:r>
      <w:r w:rsidRPr="007A677B">
        <w:rPr>
          <w:rFonts w:ascii="Times New Roman" w:hAnsi="Times New Roman"/>
          <w:sz w:val="24"/>
          <w:szCs w:val="24"/>
        </w:rPr>
        <w:t>  образования являются:  выстраивание образовательного пространства, адекватного старшему школьному возрасту через   создание условий для социального и образовательного самоопределения старшеклассника; для получения школьниками качественного современного образования: позволяющего выпускнику занимать осмысленную, активную и деятельную жизненную позицию, поступить и успешно обучаться  в выбранном вузе.</w:t>
      </w:r>
    </w:p>
    <w:p w:rsidR="000B3B64" w:rsidRPr="007A677B" w:rsidRDefault="000B3B64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В 201</w:t>
      </w:r>
      <w:r w:rsidR="00022036" w:rsidRPr="007A677B">
        <w:rPr>
          <w:rFonts w:ascii="Times New Roman" w:hAnsi="Times New Roman"/>
          <w:color w:val="000000"/>
          <w:sz w:val="24"/>
          <w:szCs w:val="24"/>
        </w:rPr>
        <w:t>3-2014</w:t>
      </w:r>
      <w:r w:rsidRPr="007A677B">
        <w:rPr>
          <w:rFonts w:ascii="Times New Roman" w:hAnsi="Times New Roman"/>
          <w:color w:val="000000"/>
          <w:sz w:val="24"/>
          <w:szCs w:val="24"/>
        </w:rPr>
        <w:t xml:space="preserve"> учебном году школа работала над решением следующих задач:</w:t>
      </w:r>
    </w:p>
    <w:p w:rsidR="000B3B64" w:rsidRPr="007A677B" w:rsidRDefault="000B3B64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1. Участие М</w:t>
      </w:r>
      <w:r w:rsidR="004F212C">
        <w:rPr>
          <w:rFonts w:ascii="Times New Roman" w:hAnsi="Times New Roman"/>
          <w:color w:val="000000"/>
          <w:sz w:val="24"/>
          <w:szCs w:val="24"/>
        </w:rPr>
        <w:t>Б</w:t>
      </w:r>
      <w:r w:rsidRPr="007A677B">
        <w:rPr>
          <w:rFonts w:ascii="Times New Roman" w:hAnsi="Times New Roman"/>
          <w:color w:val="000000"/>
          <w:sz w:val="24"/>
          <w:szCs w:val="24"/>
        </w:rPr>
        <w:t>ОУ БСОШ №6 в реализации национальной образовательной инициативы</w:t>
      </w:r>
      <w:r w:rsidR="00986605" w:rsidRPr="007A67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A677B">
        <w:rPr>
          <w:rFonts w:ascii="Times New Roman" w:hAnsi="Times New Roman"/>
          <w:color w:val="000000"/>
          <w:sz w:val="24"/>
          <w:szCs w:val="24"/>
        </w:rPr>
        <w:t>«Наша новая школа».</w:t>
      </w:r>
    </w:p>
    <w:p w:rsidR="000B3B64" w:rsidRPr="007A677B" w:rsidRDefault="000B3B64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2. Переход на ФГОС НОО.</w:t>
      </w:r>
    </w:p>
    <w:p w:rsidR="000B3B64" w:rsidRPr="007A677B" w:rsidRDefault="000B3B64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3. Управление достижением оптимальных конечных результатов работы</w:t>
      </w:r>
    </w:p>
    <w:p w:rsidR="000B3B64" w:rsidRPr="007A677B" w:rsidRDefault="000B3B64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общеобразовательного учреждения:</w:t>
      </w:r>
    </w:p>
    <w:p w:rsidR="000B3B64" w:rsidRPr="007A677B" w:rsidRDefault="000B3B64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3.1. обеспечение уровня квалификации педагогических кадров, необходимого для</w:t>
      </w:r>
      <w:r w:rsidR="00997343" w:rsidRPr="007A67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A677B">
        <w:rPr>
          <w:rFonts w:ascii="Times New Roman" w:hAnsi="Times New Roman"/>
          <w:color w:val="000000"/>
          <w:sz w:val="24"/>
          <w:szCs w:val="24"/>
        </w:rPr>
        <w:t>успешного развития школы, повышение их научной информативности в области</w:t>
      </w:r>
      <w:r w:rsidR="00997343" w:rsidRPr="007A67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A677B">
        <w:rPr>
          <w:rFonts w:ascii="Times New Roman" w:hAnsi="Times New Roman"/>
          <w:color w:val="000000"/>
          <w:sz w:val="24"/>
          <w:szCs w:val="24"/>
        </w:rPr>
        <w:t>знания учебного предмета и смежных дисциплин;</w:t>
      </w:r>
    </w:p>
    <w:p w:rsidR="000B3B64" w:rsidRPr="007A677B" w:rsidRDefault="000B3B64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3.2. стимулирование работы учителей и школьных методических объединений к</w:t>
      </w:r>
      <w:r w:rsidR="00997343" w:rsidRPr="007A67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A677B">
        <w:rPr>
          <w:rFonts w:ascii="Times New Roman" w:hAnsi="Times New Roman"/>
          <w:color w:val="000000"/>
          <w:sz w:val="24"/>
          <w:szCs w:val="24"/>
        </w:rPr>
        <w:t xml:space="preserve">обмену передовым </w:t>
      </w:r>
      <w:r w:rsidR="00986605" w:rsidRPr="007A677B">
        <w:rPr>
          <w:rFonts w:ascii="Times New Roman" w:hAnsi="Times New Roman"/>
          <w:color w:val="000000"/>
          <w:sz w:val="24"/>
          <w:szCs w:val="24"/>
        </w:rPr>
        <w:t xml:space="preserve">инновационным </w:t>
      </w:r>
      <w:r w:rsidRPr="007A677B">
        <w:rPr>
          <w:rFonts w:ascii="Times New Roman" w:hAnsi="Times New Roman"/>
          <w:color w:val="000000"/>
          <w:sz w:val="24"/>
          <w:szCs w:val="24"/>
        </w:rPr>
        <w:t>педагогическим опытом, применению новых методик обучения,</w:t>
      </w:r>
      <w:r w:rsidR="00986605" w:rsidRPr="007A67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A677B">
        <w:rPr>
          <w:rFonts w:ascii="Times New Roman" w:hAnsi="Times New Roman"/>
          <w:color w:val="000000"/>
          <w:sz w:val="24"/>
          <w:szCs w:val="24"/>
        </w:rPr>
        <w:t>внедрению в практику новых педагогических технологий;</w:t>
      </w:r>
    </w:p>
    <w:p w:rsidR="000B3B64" w:rsidRPr="007A677B" w:rsidRDefault="000B3B64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3.3. организация взаимодействия с другими учебными заведениями, научно-</w:t>
      </w:r>
    </w:p>
    <w:p w:rsidR="000B3B64" w:rsidRPr="007A677B" w:rsidRDefault="000B3B64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исследовательскими учреждениями с целью обмена опытом и передовыми</w:t>
      </w:r>
    </w:p>
    <w:p w:rsidR="000B3B64" w:rsidRPr="007A677B" w:rsidRDefault="000B3B64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технологиями в образовании;</w:t>
      </w:r>
    </w:p>
    <w:p w:rsidR="000B3B64" w:rsidRPr="007A677B" w:rsidRDefault="000B3B64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3.4. духовно-нравственное, патриотическое и гражданское воспитание учащихся через</w:t>
      </w:r>
      <w:r w:rsidR="00986605" w:rsidRPr="007A67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A677B">
        <w:rPr>
          <w:rFonts w:ascii="Times New Roman" w:hAnsi="Times New Roman"/>
          <w:color w:val="000000"/>
          <w:sz w:val="24"/>
          <w:szCs w:val="24"/>
        </w:rPr>
        <w:t>повышение воспитательного потенциала урока;</w:t>
      </w:r>
    </w:p>
    <w:p w:rsidR="000B3B64" w:rsidRPr="007A677B" w:rsidRDefault="000B3B64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4. Повышение качества знаний и общей культуры учащихся:</w:t>
      </w:r>
    </w:p>
    <w:p w:rsidR="000B3B64" w:rsidRPr="007A677B" w:rsidRDefault="00583CA1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lastRenderedPageBreak/>
        <w:t>4.1</w:t>
      </w:r>
      <w:r w:rsidR="000B3B64" w:rsidRPr="007A677B">
        <w:rPr>
          <w:rFonts w:ascii="Times New Roman" w:hAnsi="Times New Roman"/>
          <w:color w:val="000000"/>
          <w:sz w:val="24"/>
          <w:szCs w:val="24"/>
        </w:rPr>
        <w:t xml:space="preserve">. включение </w:t>
      </w:r>
      <w:r w:rsidR="00C301C0" w:rsidRPr="007A677B">
        <w:rPr>
          <w:rFonts w:ascii="Times New Roman" w:hAnsi="Times New Roman"/>
          <w:color w:val="000000"/>
          <w:sz w:val="24"/>
          <w:szCs w:val="24"/>
        </w:rPr>
        <w:t xml:space="preserve">школьников </w:t>
      </w:r>
      <w:r w:rsidR="000B3B64" w:rsidRPr="007A677B">
        <w:rPr>
          <w:rFonts w:ascii="Times New Roman" w:hAnsi="Times New Roman"/>
          <w:color w:val="000000"/>
          <w:sz w:val="24"/>
          <w:szCs w:val="24"/>
        </w:rPr>
        <w:t xml:space="preserve"> в </w:t>
      </w:r>
      <w:r w:rsidR="00C301C0" w:rsidRPr="007A677B">
        <w:rPr>
          <w:rFonts w:ascii="Times New Roman" w:hAnsi="Times New Roman"/>
          <w:color w:val="000000"/>
          <w:sz w:val="24"/>
          <w:szCs w:val="24"/>
        </w:rPr>
        <w:t>проектную и творческую</w:t>
      </w:r>
      <w:r w:rsidR="00986605" w:rsidRPr="007A67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301C0" w:rsidRPr="007A677B">
        <w:rPr>
          <w:rFonts w:ascii="Times New Roman" w:hAnsi="Times New Roman"/>
          <w:color w:val="000000"/>
          <w:sz w:val="24"/>
          <w:szCs w:val="24"/>
        </w:rPr>
        <w:t>деятельность</w:t>
      </w:r>
      <w:r w:rsidR="000B3B64" w:rsidRPr="007A677B">
        <w:rPr>
          <w:rFonts w:ascii="Times New Roman" w:hAnsi="Times New Roman"/>
          <w:color w:val="000000"/>
          <w:sz w:val="24"/>
          <w:szCs w:val="24"/>
        </w:rPr>
        <w:t>;</w:t>
      </w:r>
    </w:p>
    <w:p w:rsidR="000B3B64" w:rsidRPr="007A677B" w:rsidRDefault="00583CA1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4.2</w:t>
      </w:r>
      <w:r w:rsidR="000B3B64" w:rsidRPr="007A677B">
        <w:rPr>
          <w:rFonts w:ascii="Times New Roman" w:hAnsi="Times New Roman"/>
          <w:color w:val="000000"/>
          <w:sz w:val="24"/>
          <w:szCs w:val="24"/>
        </w:rPr>
        <w:t>. повышение влияния школы</w:t>
      </w:r>
      <w:r w:rsidR="00986605" w:rsidRPr="007A677B">
        <w:rPr>
          <w:rFonts w:ascii="Times New Roman" w:hAnsi="Times New Roman"/>
          <w:color w:val="000000"/>
          <w:sz w:val="24"/>
          <w:szCs w:val="24"/>
        </w:rPr>
        <w:t xml:space="preserve"> на социализацию школьников, их с</w:t>
      </w:r>
      <w:r w:rsidR="000B3B64" w:rsidRPr="007A677B">
        <w:rPr>
          <w:rFonts w:ascii="Times New Roman" w:hAnsi="Times New Roman"/>
          <w:color w:val="000000"/>
          <w:sz w:val="24"/>
          <w:szCs w:val="24"/>
        </w:rPr>
        <w:t>амоопределение в</w:t>
      </w:r>
      <w:r w:rsidR="00986605" w:rsidRPr="007A67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B3B64" w:rsidRPr="007A677B">
        <w:rPr>
          <w:rFonts w:ascii="Times New Roman" w:hAnsi="Times New Roman"/>
          <w:color w:val="000000"/>
          <w:sz w:val="24"/>
          <w:szCs w:val="24"/>
        </w:rPr>
        <w:t>отношении будущей профессии;</w:t>
      </w:r>
    </w:p>
    <w:p w:rsidR="000B3B64" w:rsidRPr="007A677B" w:rsidRDefault="00583CA1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4.3</w:t>
      </w:r>
      <w:r w:rsidR="000B3B64" w:rsidRPr="007A677B">
        <w:rPr>
          <w:rFonts w:ascii="Times New Roman" w:hAnsi="Times New Roman"/>
          <w:color w:val="000000"/>
          <w:sz w:val="24"/>
          <w:szCs w:val="24"/>
        </w:rPr>
        <w:t>. профилактика преступности, девиантных форм поведения и пагубных привычек.</w:t>
      </w:r>
    </w:p>
    <w:p w:rsidR="000B3B64" w:rsidRPr="007A677B" w:rsidRDefault="000B3B64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5. Реализация принципа сохранения физического и психического здоровья субъектов</w:t>
      </w:r>
      <w:r w:rsidR="00986605" w:rsidRPr="007A67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A677B">
        <w:rPr>
          <w:rFonts w:ascii="Times New Roman" w:hAnsi="Times New Roman"/>
          <w:color w:val="000000"/>
          <w:sz w:val="24"/>
          <w:szCs w:val="24"/>
        </w:rPr>
        <w:t>образовательного процесса, использование здоровьесберегающих технологий в</w:t>
      </w:r>
      <w:r w:rsidR="00986605" w:rsidRPr="007A67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A677B">
        <w:rPr>
          <w:rFonts w:ascii="Times New Roman" w:hAnsi="Times New Roman"/>
          <w:color w:val="000000"/>
          <w:sz w:val="24"/>
          <w:szCs w:val="24"/>
        </w:rPr>
        <w:t>урочной и внеурочной деятельности.</w:t>
      </w:r>
    </w:p>
    <w:p w:rsidR="000B3B64" w:rsidRPr="007A677B" w:rsidRDefault="000B3B64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6. Овладение всеми участниками образовательного процесса навыками</w:t>
      </w:r>
    </w:p>
    <w:p w:rsidR="000B3B64" w:rsidRPr="007A677B" w:rsidRDefault="000B3B64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самообразования и определение собственной траектории развития.</w:t>
      </w:r>
    </w:p>
    <w:p w:rsidR="00755B5D" w:rsidRDefault="00755B5D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55B5D" w:rsidRDefault="00755B5D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755B5D">
        <w:rPr>
          <w:rFonts w:ascii="Times New Roman" w:hAnsi="Times New Roman"/>
          <w:b/>
          <w:i/>
          <w:color w:val="000000"/>
          <w:sz w:val="24"/>
          <w:szCs w:val="24"/>
        </w:rPr>
        <w:t>Школа – экспериментальная площадка.</w:t>
      </w:r>
    </w:p>
    <w:p w:rsidR="00755B5D" w:rsidRPr="00755B5D" w:rsidRDefault="00755B5D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0B3B64" w:rsidRPr="007A677B" w:rsidRDefault="00C301C0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 xml:space="preserve">С 2011 года МБОУ БСОШ №6 является </w:t>
      </w:r>
      <w:r w:rsidR="00BC7243" w:rsidRPr="007A677B">
        <w:rPr>
          <w:rFonts w:ascii="Times New Roman" w:hAnsi="Times New Roman"/>
          <w:color w:val="000000"/>
          <w:sz w:val="24"/>
          <w:szCs w:val="24"/>
        </w:rPr>
        <w:t>опытно-</w:t>
      </w:r>
      <w:r w:rsidRPr="007A677B">
        <w:rPr>
          <w:rFonts w:ascii="Times New Roman" w:hAnsi="Times New Roman"/>
          <w:color w:val="000000"/>
          <w:sz w:val="24"/>
          <w:szCs w:val="24"/>
        </w:rPr>
        <w:t>экспериментальной площадкой</w:t>
      </w:r>
      <w:r w:rsidR="00BC7243" w:rsidRPr="007A67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B3B64" w:rsidRPr="007A677B">
        <w:rPr>
          <w:rFonts w:ascii="Times New Roman" w:hAnsi="Times New Roman"/>
          <w:color w:val="000000"/>
          <w:sz w:val="24"/>
          <w:szCs w:val="24"/>
        </w:rPr>
        <w:t>«Института теории и истории педагогики» Российской академии образования.</w:t>
      </w:r>
    </w:p>
    <w:p w:rsidR="000B3B64" w:rsidRPr="007A677B" w:rsidRDefault="000B3B64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Тема эксперимента: «Методика внедрения современных педагогических технологий в</w:t>
      </w:r>
      <w:r w:rsidR="00986605" w:rsidRPr="007A67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A677B">
        <w:rPr>
          <w:rFonts w:ascii="Times New Roman" w:hAnsi="Times New Roman"/>
          <w:color w:val="000000"/>
          <w:sz w:val="24"/>
          <w:szCs w:val="24"/>
        </w:rPr>
        <w:t>образовательный процесс общеобразовательной школы с целью воспитания и развития</w:t>
      </w:r>
      <w:r w:rsidR="00986605" w:rsidRPr="007A67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A677B">
        <w:rPr>
          <w:rFonts w:ascii="Times New Roman" w:hAnsi="Times New Roman"/>
          <w:color w:val="000000"/>
          <w:sz w:val="24"/>
          <w:szCs w:val="24"/>
        </w:rPr>
        <w:t>качеств личности, отвечающих требованиям постиндустриального общества».</w:t>
      </w:r>
      <w:r w:rsidR="00BC7243" w:rsidRPr="007A677B">
        <w:rPr>
          <w:rFonts w:ascii="Times New Roman" w:hAnsi="Times New Roman"/>
          <w:sz w:val="24"/>
          <w:szCs w:val="24"/>
        </w:rPr>
        <w:t xml:space="preserve"> Научный руководитель ОЭП: Орешкина А.К., д.п.н., зав. лабораторией теоретико – методологических основ непрерывного образования ФГНУ ИТИП РАО.</w:t>
      </w:r>
    </w:p>
    <w:p w:rsidR="00DC7722" w:rsidRPr="007A677B" w:rsidRDefault="000B3B64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Опытно-экспериментальная работа по изучению и внедрению в практику педагогических</w:t>
      </w:r>
      <w:r w:rsidR="00267F83" w:rsidRPr="007A67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A677B">
        <w:rPr>
          <w:rFonts w:ascii="Times New Roman" w:hAnsi="Times New Roman"/>
          <w:color w:val="000000"/>
          <w:sz w:val="24"/>
          <w:szCs w:val="24"/>
        </w:rPr>
        <w:t>технологий активно проводится на педсоветах, методических семинарах и в школьных</w:t>
      </w:r>
      <w:r w:rsidR="00986605" w:rsidRPr="007A67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A677B">
        <w:rPr>
          <w:rFonts w:ascii="Times New Roman" w:hAnsi="Times New Roman"/>
          <w:color w:val="000000"/>
          <w:sz w:val="24"/>
          <w:szCs w:val="24"/>
        </w:rPr>
        <w:t>методических объединениях, творческих группах учителей.</w:t>
      </w:r>
    </w:p>
    <w:p w:rsidR="003C5151" w:rsidRPr="007A677B" w:rsidRDefault="00DC7722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A677B">
        <w:rPr>
          <w:rFonts w:ascii="Times New Roman" w:hAnsi="Times New Roman"/>
          <w:sz w:val="24"/>
          <w:szCs w:val="24"/>
        </w:rPr>
        <w:t>В рамках экспериментальной площадки</w:t>
      </w:r>
      <w:r w:rsidR="00E80F01" w:rsidRPr="007A677B">
        <w:rPr>
          <w:rFonts w:ascii="Times New Roman" w:hAnsi="Times New Roman"/>
          <w:sz w:val="24"/>
          <w:szCs w:val="24"/>
        </w:rPr>
        <w:t xml:space="preserve"> </w:t>
      </w:r>
      <w:r w:rsidR="003C5151" w:rsidRPr="007A677B">
        <w:rPr>
          <w:rFonts w:ascii="Times New Roman" w:hAnsi="Times New Roman"/>
          <w:sz w:val="24"/>
          <w:szCs w:val="24"/>
        </w:rPr>
        <w:t>2013-</w:t>
      </w:r>
      <w:r w:rsidR="00E80F01" w:rsidRPr="007A677B">
        <w:rPr>
          <w:rFonts w:ascii="Times New Roman" w:hAnsi="Times New Roman"/>
          <w:sz w:val="24"/>
          <w:szCs w:val="24"/>
        </w:rPr>
        <w:t>2014</w:t>
      </w:r>
      <w:r w:rsidR="003C5151" w:rsidRPr="007A677B">
        <w:rPr>
          <w:rFonts w:ascii="Times New Roman" w:hAnsi="Times New Roman"/>
          <w:sz w:val="24"/>
          <w:szCs w:val="24"/>
        </w:rPr>
        <w:t>учебном году прошли</w:t>
      </w:r>
    </w:p>
    <w:p w:rsidR="003C5151" w:rsidRPr="007A677B" w:rsidRDefault="00E80F01" w:rsidP="00A7458D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научно-практическая конференция на тему: «Внедрение инновационных технологий в учебно-воспитательный процесс МБОУ БСОШ№6»,</w:t>
      </w:r>
    </w:p>
    <w:p w:rsidR="00E80F01" w:rsidRPr="007A677B" w:rsidRDefault="00E80F01" w:rsidP="00A7458D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педагогические чтения на тему «Формирование компетенций обучающихся в </w:t>
      </w:r>
      <w:r w:rsidR="003C5151" w:rsidRPr="007A677B">
        <w:rPr>
          <w:rFonts w:ascii="Times New Roman" w:hAnsi="Times New Roman"/>
          <w:sz w:val="24"/>
          <w:szCs w:val="24"/>
        </w:rPr>
        <w:t xml:space="preserve">ходе реализации ФГОС </w:t>
      </w:r>
      <w:r w:rsidRPr="007A677B">
        <w:rPr>
          <w:rFonts w:ascii="Times New Roman" w:hAnsi="Times New Roman"/>
          <w:sz w:val="24"/>
          <w:szCs w:val="24"/>
        </w:rPr>
        <w:t>»</w:t>
      </w:r>
    </w:p>
    <w:p w:rsidR="003C5151" w:rsidRPr="007A677B" w:rsidRDefault="003C5151" w:rsidP="00A7458D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методический семинар «Проектно – исследовательская деятельность ученика и учителя – путь к повышению качества знаний, творчеству, личностному развитию»</w:t>
      </w:r>
    </w:p>
    <w:p w:rsidR="00022036" w:rsidRPr="007A677B" w:rsidRDefault="00022036" w:rsidP="007A677B">
      <w:pPr>
        <w:spacing w:after="0" w:line="240" w:lineRule="auto"/>
        <w:ind w:left="780"/>
        <w:rPr>
          <w:rFonts w:ascii="Times New Roman" w:hAnsi="Times New Roman"/>
          <w:sz w:val="24"/>
          <w:szCs w:val="24"/>
        </w:rPr>
      </w:pPr>
    </w:p>
    <w:p w:rsidR="00E80F01" w:rsidRPr="00755B5D" w:rsidRDefault="00E80F01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5B5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D7AB8" w:rsidRPr="00755B5D">
        <w:rPr>
          <w:rFonts w:ascii="Times New Roman" w:hAnsi="Times New Roman"/>
          <w:sz w:val="24"/>
          <w:szCs w:val="24"/>
        </w:rPr>
        <w:t xml:space="preserve">В августе 2013 года </w:t>
      </w:r>
      <w:r w:rsidR="000A0865">
        <w:rPr>
          <w:rFonts w:ascii="Times New Roman" w:hAnsi="Times New Roman"/>
          <w:sz w:val="24"/>
          <w:szCs w:val="24"/>
        </w:rPr>
        <w:t xml:space="preserve">МБОУ БСОШ </w:t>
      </w:r>
      <w:r w:rsidR="00AD7AB8" w:rsidRPr="00755B5D">
        <w:rPr>
          <w:rFonts w:ascii="Times New Roman" w:hAnsi="Times New Roman"/>
          <w:sz w:val="24"/>
          <w:szCs w:val="24"/>
        </w:rPr>
        <w:t xml:space="preserve">№6 в числе 16 субъектов Российской Федерации вошла в список участников совместного проекта Министерства образования и науки РФ и Министерства культуры РФ по апробации программы учебного предмета «Музыка». </w:t>
      </w:r>
      <w:r w:rsidR="00755B5D" w:rsidRPr="00755B5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Предложенная программа по музыке заинтересовала МБОУ БСОШ №6, так как на протяжении 23 лет наше ОУ работало как образовательное учреждение с углубленным изучением предметов художественно-эстетического цикла и накопило большой опыт в этом направлении. Несмотря на то, что с 2012 года школа стала значиться как общеобразовательная, традиции сохранились и кадровый потенциал тоже. А главное - есть стремление учить детей видеть и слышать прекрасное, стремиться к творчеству.</w:t>
      </w:r>
      <w:r w:rsidR="000A086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755B5D" w:rsidRPr="00755B5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Программа позволяет приобщать детей к миру музыки всесторонне, изучая музыкальную грамоту, слушая произведения, занимаясь хоровым пением,  инструментальным музицированием. </w:t>
      </w:r>
      <w:r w:rsidR="00AD7AB8" w:rsidRPr="00755B5D">
        <w:rPr>
          <w:rFonts w:ascii="Times New Roman" w:hAnsi="Times New Roman"/>
          <w:sz w:val="24"/>
          <w:szCs w:val="24"/>
        </w:rPr>
        <w:t xml:space="preserve">В </w:t>
      </w:r>
      <w:r w:rsidR="000A0865">
        <w:rPr>
          <w:rFonts w:ascii="Times New Roman" w:hAnsi="Times New Roman"/>
          <w:sz w:val="24"/>
          <w:szCs w:val="24"/>
        </w:rPr>
        <w:t>рамках эксперимента феврале</w:t>
      </w:r>
      <w:r w:rsidR="00AD7AB8" w:rsidRPr="00755B5D">
        <w:rPr>
          <w:rFonts w:ascii="Times New Roman" w:hAnsi="Times New Roman"/>
          <w:sz w:val="24"/>
          <w:szCs w:val="24"/>
        </w:rPr>
        <w:t xml:space="preserve"> 2014года в школе прошёл музык</w:t>
      </w:r>
      <w:r w:rsidR="00755B5D">
        <w:rPr>
          <w:rFonts w:ascii="Times New Roman" w:hAnsi="Times New Roman"/>
          <w:sz w:val="24"/>
          <w:szCs w:val="24"/>
        </w:rPr>
        <w:t>альный фестиваль «Пусть музыка з</w:t>
      </w:r>
      <w:r w:rsidR="00AD7AB8" w:rsidRPr="00755B5D">
        <w:rPr>
          <w:rFonts w:ascii="Times New Roman" w:hAnsi="Times New Roman"/>
          <w:sz w:val="24"/>
          <w:szCs w:val="24"/>
        </w:rPr>
        <w:t xml:space="preserve">вучит!». </w:t>
      </w:r>
      <w:r w:rsidR="00755B5D">
        <w:rPr>
          <w:rFonts w:ascii="Times New Roman" w:hAnsi="Times New Roman"/>
          <w:sz w:val="24"/>
          <w:szCs w:val="24"/>
        </w:rPr>
        <w:t xml:space="preserve">В </w:t>
      </w:r>
      <w:r w:rsidR="00AD7AB8" w:rsidRPr="00755B5D">
        <w:rPr>
          <w:rFonts w:ascii="Times New Roman" w:hAnsi="Times New Roman"/>
          <w:sz w:val="24"/>
          <w:szCs w:val="24"/>
        </w:rPr>
        <w:t xml:space="preserve">нём приняли участие хоры учащихся с 1 по 11 классы (раздельные и сводные), с интересными  номерами выступили родители вместе со своими детьми, прозвучали сольные и дуэтные выступления игры на различных музыкальных инструментах. На фестивале присутствовали представители Городского Комитета образования Администрации г. Королёва Московской области, ветераны микрорайона, представители СМИ и общественности, родители. </w:t>
      </w:r>
    </w:p>
    <w:p w:rsidR="00755B5D" w:rsidRDefault="00755B5D" w:rsidP="007A677B">
      <w:pPr>
        <w:pStyle w:val="a3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</w:p>
    <w:p w:rsidR="000A0865" w:rsidRDefault="000A0865" w:rsidP="007A677B">
      <w:pPr>
        <w:pStyle w:val="a3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</w:p>
    <w:p w:rsidR="000A0865" w:rsidRDefault="000A0865" w:rsidP="007A677B">
      <w:pPr>
        <w:pStyle w:val="a3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</w:p>
    <w:p w:rsidR="00E80F01" w:rsidRPr="000A0865" w:rsidRDefault="00E80F01" w:rsidP="000A0865">
      <w:pPr>
        <w:pStyle w:val="a3"/>
        <w:spacing w:after="0" w:line="240" w:lineRule="auto"/>
        <w:rPr>
          <w:i/>
          <w:iCs/>
          <w:sz w:val="24"/>
          <w:szCs w:val="24"/>
          <w:lang w:val="ru-RU"/>
        </w:rPr>
      </w:pPr>
      <w:r w:rsidRPr="000A0865">
        <w:rPr>
          <w:rFonts w:ascii="Times New Roman" w:eastAsia="Times New Roman" w:hAnsi="Times New Roman"/>
          <w:b/>
          <w:bCs/>
          <w:i/>
          <w:sz w:val="24"/>
          <w:szCs w:val="24"/>
          <w:lang w:val="ru-RU"/>
        </w:rPr>
        <w:lastRenderedPageBreak/>
        <w:t>Педагогические кадры</w:t>
      </w:r>
      <w:r w:rsidR="000A0865" w:rsidRPr="000A0865">
        <w:rPr>
          <w:rFonts w:ascii="Times New Roman" w:eastAsia="Times New Roman" w:hAnsi="Times New Roman"/>
          <w:b/>
          <w:bCs/>
          <w:i/>
          <w:sz w:val="24"/>
          <w:szCs w:val="24"/>
          <w:lang w:val="ru-RU"/>
        </w:rPr>
        <w:t xml:space="preserve">. </w:t>
      </w:r>
    </w:p>
    <w:p w:rsidR="00E80F01" w:rsidRPr="007A677B" w:rsidRDefault="00E80F01" w:rsidP="007A677B">
      <w:pPr>
        <w:shd w:val="clear" w:color="auto" w:fill="FFFFFF"/>
        <w:spacing w:after="0" w:line="240" w:lineRule="auto"/>
        <w:ind w:left="159" w:firstLine="556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Всего педагогических работников в штате - 30 чел., из них учителей – 25 чел. Школа в основном обеспечена педагогическими кадрами.</w:t>
      </w:r>
    </w:p>
    <w:p w:rsidR="00E80F01" w:rsidRPr="007A677B" w:rsidRDefault="00E80F01" w:rsidP="007A677B">
      <w:pPr>
        <w:shd w:val="clear" w:color="auto" w:fill="FFFFFF"/>
        <w:spacing w:after="0" w:line="240" w:lineRule="auto"/>
        <w:ind w:left="159" w:firstLine="556"/>
        <w:jc w:val="both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Средний возраст учителей – 52,4 года.</w:t>
      </w:r>
    </w:p>
    <w:p w:rsidR="00E80F01" w:rsidRPr="007A677B" w:rsidRDefault="00E80F01" w:rsidP="007A677B">
      <w:pPr>
        <w:shd w:val="clear" w:color="auto" w:fill="FFFFFF"/>
        <w:spacing w:after="0" w:line="240" w:lineRule="auto"/>
        <w:ind w:left="159" w:firstLine="556"/>
        <w:jc w:val="both"/>
        <w:rPr>
          <w:rFonts w:ascii="Times New Roman" w:hAnsi="Times New Roman"/>
          <w:sz w:val="24"/>
          <w:szCs w:val="24"/>
        </w:rPr>
      </w:pPr>
    </w:p>
    <w:p w:rsidR="00E80F01" w:rsidRPr="007A677B" w:rsidRDefault="00E80F01" w:rsidP="007A677B">
      <w:pPr>
        <w:shd w:val="clear" w:color="auto" w:fill="FFFFFF"/>
        <w:spacing w:after="0" w:line="240" w:lineRule="auto"/>
        <w:ind w:left="159" w:firstLine="556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A677B">
        <w:rPr>
          <w:rFonts w:ascii="Times New Roman" w:hAnsi="Times New Roman"/>
          <w:b/>
          <w:bCs/>
          <w:color w:val="000000"/>
          <w:sz w:val="24"/>
          <w:szCs w:val="24"/>
        </w:rPr>
        <w:t>Качественные характеристики педагогических кадров</w:t>
      </w:r>
    </w:p>
    <w:p w:rsidR="00E80F01" w:rsidRPr="007A677B" w:rsidRDefault="00E80F01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5528"/>
        <w:gridCol w:w="1418"/>
        <w:gridCol w:w="1275"/>
      </w:tblGrid>
      <w:tr w:rsidR="00E80F01" w:rsidRPr="007A677B" w:rsidTr="00E80F01">
        <w:tc>
          <w:tcPr>
            <w:tcW w:w="959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528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Показатели абсолютные</w:t>
            </w:r>
          </w:p>
        </w:tc>
        <w:tc>
          <w:tcPr>
            <w:tcW w:w="1418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  <w:tc>
          <w:tcPr>
            <w:tcW w:w="1275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E80F01" w:rsidRPr="007A677B" w:rsidTr="00E80F01">
        <w:tc>
          <w:tcPr>
            <w:tcW w:w="959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Общее кол-во педагогических работников ОУ</w:t>
            </w:r>
          </w:p>
        </w:tc>
        <w:tc>
          <w:tcPr>
            <w:tcW w:w="1418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75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E80F01" w:rsidRPr="007A677B" w:rsidTr="00E80F01">
        <w:tc>
          <w:tcPr>
            <w:tcW w:w="959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Совместителей</w:t>
            </w:r>
          </w:p>
        </w:tc>
        <w:tc>
          <w:tcPr>
            <w:tcW w:w="1418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E80F01" w:rsidRPr="007A677B" w:rsidTr="00E80F01">
        <w:tc>
          <w:tcPr>
            <w:tcW w:w="959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Руководителей:</w:t>
            </w:r>
          </w:p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 высшим образованием</w:t>
            </w:r>
          </w:p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имеющих:</w:t>
            </w:r>
          </w:p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высшую категорию</w:t>
            </w:r>
          </w:p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первую категорию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 xml:space="preserve">без категории </w:t>
            </w:r>
          </w:p>
        </w:tc>
        <w:tc>
          <w:tcPr>
            <w:tcW w:w="1418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E80F01" w:rsidRPr="007A677B" w:rsidTr="00E80F01">
        <w:tc>
          <w:tcPr>
            <w:tcW w:w="959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Учителей:</w:t>
            </w:r>
          </w:p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 xml:space="preserve">из них: </w:t>
            </w:r>
          </w:p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 высшим образованием</w:t>
            </w:r>
          </w:p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 высшим педагогическим образованием</w:t>
            </w:r>
          </w:p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со средне-специальным образованием</w:t>
            </w:r>
          </w:p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имеющих:</w:t>
            </w:r>
          </w:p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высшую категорию</w:t>
            </w:r>
          </w:p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первую категорию</w:t>
            </w:r>
          </w:p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вторую категорию</w:t>
            </w:r>
          </w:p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без категории (по стажу и образованию)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первой и высшей категории</w:t>
            </w:r>
          </w:p>
        </w:tc>
        <w:tc>
          <w:tcPr>
            <w:tcW w:w="1418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</w:tr>
      <w:tr w:rsidR="00E80F01" w:rsidRPr="007A677B" w:rsidTr="00E80F01">
        <w:tc>
          <w:tcPr>
            <w:tcW w:w="959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Работающих пенсионеров</w:t>
            </w:r>
          </w:p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по возрасту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по выслуге лет</w:t>
            </w:r>
          </w:p>
        </w:tc>
        <w:tc>
          <w:tcPr>
            <w:tcW w:w="1418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45,2</w:t>
            </w:r>
          </w:p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12,9</w:t>
            </w:r>
          </w:p>
        </w:tc>
      </w:tr>
      <w:tr w:rsidR="00E80F01" w:rsidRPr="007A677B" w:rsidTr="00E80F01">
        <w:tc>
          <w:tcPr>
            <w:tcW w:w="959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Молодых специалистов</w:t>
            </w:r>
          </w:p>
        </w:tc>
        <w:tc>
          <w:tcPr>
            <w:tcW w:w="1418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E80F01" w:rsidRPr="007A677B" w:rsidTr="00E80F01">
        <w:tc>
          <w:tcPr>
            <w:tcW w:w="959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Учителей начальной школы</w:t>
            </w:r>
          </w:p>
        </w:tc>
        <w:tc>
          <w:tcPr>
            <w:tcW w:w="1418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  <w:tr w:rsidR="00E80F01" w:rsidRPr="007A677B" w:rsidTr="00E80F01">
        <w:tc>
          <w:tcPr>
            <w:tcW w:w="959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Средний возраст педагогических работников</w:t>
            </w:r>
          </w:p>
        </w:tc>
        <w:tc>
          <w:tcPr>
            <w:tcW w:w="2693" w:type="dxa"/>
            <w:gridSpan w:val="2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52,4</w:t>
            </w:r>
          </w:p>
        </w:tc>
      </w:tr>
      <w:tr w:rsidR="00E80F01" w:rsidRPr="007A677B" w:rsidTr="00E80F01">
        <w:tc>
          <w:tcPr>
            <w:tcW w:w="959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Почетный работник общего образования РФ</w:t>
            </w:r>
          </w:p>
        </w:tc>
        <w:tc>
          <w:tcPr>
            <w:tcW w:w="1418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E80F01" w:rsidRPr="007A677B" w:rsidRDefault="00E80F01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24 </w:t>
            </w:r>
          </w:p>
        </w:tc>
      </w:tr>
    </w:tbl>
    <w:p w:rsidR="00E80F01" w:rsidRPr="007A677B" w:rsidRDefault="00E80F01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80F01" w:rsidRPr="007A677B" w:rsidRDefault="00E80F01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В школе сформирован банк персонифицированных данных работников с целью отслеживания траектории профессионального развития каждого учителя.</w:t>
      </w:r>
    </w:p>
    <w:p w:rsidR="00E80F01" w:rsidRPr="007A677B" w:rsidRDefault="00E80F01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80F01" w:rsidRPr="007A677B" w:rsidRDefault="00E80F01" w:rsidP="007A677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A677B">
        <w:rPr>
          <w:rFonts w:ascii="Times New Roman" w:hAnsi="Times New Roman"/>
          <w:b/>
          <w:bCs/>
          <w:sz w:val="24"/>
          <w:szCs w:val="24"/>
        </w:rPr>
        <w:t>Возрастной потенциал педагогических работников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69"/>
        <w:gridCol w:w="1407"/>
        <w:gridCol w:w="1503"/>
        <w:gridCol w:w="1597"/>
        <w:gridCol w:w="1597"/>
        <w:gridCol w:w="1311"/>
        <w:gridCol w:w="1311"/>
      </w:tblGrid>
      <w:tr w:rsidR="00E80F01" w:rsidRPr="007A677B" w:rsidTr="003C5151">
        <w:trPr>
          <w:tblCellSpacing w:w="0" w:type="dxa"/>
        </w:trPr>
        <w:tc>
          <w:tcPr>
            <w:tcW w:w="4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До 30 лет</w:t>
            </w:r>
          </w:p>
        </w:tc>
        <w:tc>
          <w:tcPr>
            <w:tcW w:w="7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30 – 40 лет</w:t>
            </w:r>
          </w:p>
        </w:tc>
        <w:tc>
          <w:tcPr>
            <w:tcW w:w="8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40 – 50 лет</w:t>
            </w:r>
          </w:p>
        </w:tc>
        <w:tc>
          <w:tcPr>
            <w:tcW w:w="8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50 – 55 лет</w:t>
            </w:r>
          </w:p>
        </w:tc>
        <w:tc>
          <w:tcPr>
            <w:tcW w:w="6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55 – 60 лет</w:t>
            </w:r>
          </w:p>
        </w:tc>
        <w:tc>
          <w:tcPr>
            <w:tcW w:w="6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свыше 60 лет</w:t>
            </w:r>
          </w:p>
        </w:tc>
      </w:tr>
      <w:tr w:rsidR="00E80F01" w:rsidRPr="007A677B" w:rsidTr="003C5151">
        <w:trPr>
          <w:tblCellSpacing w:w="0" w:type="dxa"/>
        </w:trPr>
        <w:tc>
          <w:tcPr>
            <w:tcW w:w="4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2013-2014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 чел. – 6,5% </w:t>
            </w:r>
          </w:p>
        </w:tc>
        <w:tc>
          <w:tcPr>
            <w:tcW w:w="7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4 чел. – 13%</w:t>
            </w:r>
          </w:p>
        </w:tc>
        <w:tc>
          <w:tcPr>
            <w:tcW w:w="8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6 чел. – 19,4%</w:t>
            </w:r>
          </w:p>
        </w:tc>
        <w:tc>
          <w:tcPr>
            <w:tcW w:w="8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4 чел. – 13%</w:t>
            </w:r>
          </w:p>
        </w:tc>
        <w:tc>
          <w:tcPr>
            <w:tcW w:w="6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7 чел. – 22,6%</w:t>
            </w:r>
          </w:p>
        </w:tc>
        <w:tc>
          <w:tcPr>
            <w:tcW w:w="6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8 чел. – 25,8%</w:t>
            </w:r>
          </w:p>
        </w:tc>
      </w:tr>
      <w:tr w:rsidR="00E80F01" w:rsidRPr="007A677B" w:rsidTr="003C5151">
        <w:trPr>
          <w:tblCellSpacing w:w="0" w:type="dxa"/>
        </w:trPr>
        <w:tc>
          <w:tcPr>
            <w:tcW w:w="4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2012-2013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 чел. – 6,7%</w:t>
            </w:r>
          </w:p>
        </w:tc>
        <w:tc>
          <w:tcPr>
            <w:tcW w:w="7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 чел. – 6,7%</w:t>
            </w:r>
          </w:p>
        </w:tc>
        <w:tc>
          <w:tcPr>
            <w:tcW w:w="8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6 чел. –     20 %</w:t>
            </w:r>
          </w:p>
        </w:tc>
        <w:tc>
          <w:tcPr>
            <w:tcW w:w="8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6 чел. – 20%</w:t>
            </w:r>
          </w:p>
        </w:tc>
        <w:tc>
          <w:tcPr>
            <w:tcW w:w="6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7 чел. – 23,3% </w:t>
            </w:r>
          </w:p>
        </w:tc>
        <w:tc>
          <w:tcPr>
            <w:tcW w:w="6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7 чел. – 23,3%</w:t>
            </w:r>
          </w:p>
        </w:tc>
      </w:tr>
      <w:tr w:rsidR="00E80F01" w:rsidRPr="007A677B" w:rsidTr="003C5151">
        <w:trPr>
          <w:tblCellSpacing w:w="0" w:type="dxa"/>
        </w:trPr>
        <w:tc>
          <w:tcPr>
            <w:tcW w:w="4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2011-2012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1 чел. – 3,8%</w:t>
            </w:r>
          </w:p>
        </w:tc>
        <w:tc>
          <w:tcPr>
            <w:tcW w:w="7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1 чел. –3,8%</w:t>
            </w:r>
          </w:p>
        </w:tc>
        <w:tc>
          <w:tcPr>
            <w:tcW w:w="8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4 чел. –15,4%</w:t>
            </w:r>
          </w:p>
        </w:tc>
        <w:tc>
          <w:tcPr>
            <w:tcW w:w="8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9 чел. –34,6%</w:t>
            </w:r>
          </w:p>
        </w:tc>
        <w:tc>
          <w:tcPr>
            <w:tcW w:w="6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4 чел. – 15,4%</w:t>
            </w:r>
          </w:p>
        </w:tc>
        <w:tc>
          <w:tcPr>
            <w:tcW w:w="6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80F01" w:rsidRPr="007A677B" w:rsidRDefault="00E80F01" w:rsidP="007A67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6 чел. – 23%</w:t>
            </w:r>
          </w:p>
        </w:tc>
      </w:tr>
    </w:tbl>
    <w:p w:rsidR="00E80F01" w:rsidRPr="007A677B" w:rsidRDefault="00A92CE3" w:rsidP="007A677B">
      <w:pPr>
        <w:shd w:val="clear" w:color="auto" w:fill="FFFFFF"/>
        <w:spacing w:after="0" w:line="240" w:lineRule="auto"/>
        <w:ind w:right="-9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081332" cy="2374076"/>
            <wp:effectExtent l="10882" t="5269" r="5441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80F01" w:rsidRPr="007A677B" w:rsidRDefault="00E80F01" w:rsidP="007A677B">
      <w:pPr>
        <w:shd w:val="clear" w:color="auto" w:fill="FFFFFF"/>
        <w:spacing w:after="0" w:line="240" w:lineRule="auto"/>
        <w:ind w:right="-9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80F01" w:rsidRPr="007A677B" w:rsidRDefault="00E80F01" w:rsidP="007A677B">
      <w:pPr>
        <w:spacing w:after="0" w:line="240" w:lineRule="auto"/>
        <w:ind w:left="-426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80F01" w:rsidRPr="007A677B" w:rsidRDefault="00E80F01" w:rsidP="007A677B">
      <w:pPr>
        <w:spacing w:after="0" w:line="240" w:lineRule="auto"/>
        <w:ind w:left="-426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80F01" w:rsidRPr="007A677B" w:rsidRDefault="00E369AD" w:rsidP="00E369AD">
      <w:pPr>
        <w:spacing w:after="0" w:line="240" w:lineRule="auto"/>
        <w:ind w:left="-426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</w:t>
      </w:r>
      <w:r w:rsidR="00E80F01" w:rsidRPr="007A677B">
        <w:rPr>
          <w:rFonts w:ascii="Times New Roman" w:hAnsi="Times New Roman"/>
          <w:b/>
          <w:color w:val="000000"/>
          <w:sz w:val="24"/>
          <w:szCs w:val="24"/>
        </w:rPr>
        <w:t>Участие учителей МБОУ БСОШ №6  в мероприятиях</w:t>
      </w:r>
    </w:p>
    <w:p w:rsidR="00E80F01" w:rsidRPr="007A677B" w:rsidRDefault="00E80F01" w:rsidP="00A7458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7A677B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на региональном </w:t>
      </w:r>
      <w:r w:rsidRPr="007A677B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7A677B">
        <w:rPr>
          <w:rFonts w:ascii="Times New Roman" w:eastAsia="Times New Roman" w:hAnsi="Times New Roman"/>
          <w:b/>
          <w:color w:val="000000"/>
          <w:sz w:val="24"/>
          <w:szCs w:val="24"/>
        </w:rPr>
        <w:t>уровне</w:t>
      </w:r>
    </w:p>
    <w:tbl>
      <w:tblPr>
        <w:tblpPr w:leftFromText="180" w:rightFromText="180" w:vertAnchor="text" w:horzAnchor="margin" w:tblpY="206"/>
        <w:tblW w:w="9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61"/>
        <w:gridCol w:w="1814"/>
        <w:gridCol w:w="6168"/>
      </w:tblGrid>
      <w:tr w:rsidR="00E80F01" w:rsidRPr="007A677B" w:rsidTr="00E80F01">
        <w:trPr>
          <w:trHeight w:val="291"/>
        </w:trPr>
        <w:tc>
          <w:tcPr>
            <w:tcW w:w="1361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1814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6168" w:type="dxa"/>
          </w:tcPr>
          <w:p w:rsidR="00E80F01" w:rsidRPr="007A677B" w:rsidRDefault="00E80F01" w:rsidP="007A677B">
            <w:pPr>
              <w:pStyle w:val="a3"/>
              <w:spacing w:after="0" w:line="240" w:lineRule="auto"/>
              <w:ind w:left="33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7A677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Вид деятельности</w:t>
            </w:r>
          </w:p>
        </w:tc>
      </w:tr>
      <w:tr w:rsidR="00E80F01" w:rsidRPr="007A677B" w:rsidTr="00E80F01">
        <w:trPr>
          <w:trHeight w:val="889"/>
        </w:trPr>
        <w:tc>
          <w:tcPr>
            <w:tcW w:w="1361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Уварова Т.А.</w:t>
            </w:r>
          </w:p>
        </w:tc>
        <w:tc>
          <w:tcPr>
            <w:tcW w:w="1814" w:type="dxa"/>
          </w:tcPr>
          <w:p w:rsidR="00E80F01" w:rsidRPr="007A677B" w:rsidRDefault="00E80F01" w:rsidP="007A67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Директор ОУ по УВР, учитель МХК</w:t>
            </w:r>
          </w:p>
        </w:tc>
        <w:tc>
          <w:tcPr>
            <w:tcW w:w="6168" w:type="dxa"/>
          </w:tcPr>
          <w:p w:rsidR="00E80F01" w:rsidRPr="007A677B" w:rsidRDefault="00E80F01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Член независимой экспертной группы для проведения аттестации педагогических работников Московской области</w:t>
            </w:r>
          </w:p>
          <w:p w:rsidR="00E80F01" w:rsidRPr="007A677B" w:rsidRDefault="00E80F01" w:rsidP="007A677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80F01" w:rsidRPr="007A677B" w:rsidTr="00E80F01">
        <w:trPr>
          <w:trHeight w:val="598"/>
        </w:trPr>
        <w:tc>
          <w:tcPr>
            <w:tcW w:w="1361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Анучина Т.П.</w:t>
            </w:r>
          </w:p>
        </w:tc>
        <w:tc>
          <w:tcPr>
            <w:tcW w:w="1814" w:type="dxa"/>
          </w:tcPr>
          <w:p w:rsidR="00E80F01" w:rsidRPr="007A677B" w:rsidRDefault="00E80F01" w:rsidP="007A67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Учитель ИЗО</w:t>
            </w:r>
          </w:p>
        </w:tc>
        <w:tc>
          <w:tcPr>
            <w:tcW w:w="6168" w:type="dxa"/>
          </w:tcPr>
          <w:p w:rsidR="00E80F01" w:rsidRPr="007A677B" w:rsidRDefault="00E80F01" w:rsidP="007A677B">
            <w:pPr>
              <w:suppressAutoHyphens/>
              <w:snapToGrid w:val="0"/>
              <w:spacing w:after="0" w:line="240" w:lineRule="auto"/>
              <w:ind w:left="3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Член независимой экспертной группы для проведения аттестации педагогических работников Московской области</w:t>
            </w:r>
          </w:p>
        </w:tc>
      </w:tr>
      <w:tr w:rsidR="00E80F01" w:rsidRPr="007A677B" w:rsidTr="00E80F01">
        <w:trPr>
          <w:trHeight w:val="598"/>
        </w:trPr>
        <w:tc>
          <w:tcPr>
            <w:tcW w:w="1361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Тарасенко З.Ф.</w:t>
            </w:r>
          </w:p>
        </w:tc>
        <w:tc>
          <w:tcPr>
            <w:tcW w:w="1814" w:type="dxa"/>
          </w:tcPr>
          <w:p w:rsidR="00E80F01" w:rsidRPr="007A677B" w:rsidRDefault="00E80F01" w:rsidP="007A67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Учитель химии</w:t>
            </w:r>
          </w:p>
        </w:tc>
        <w:tc>
          <w:tcPr>
            <w:tcW w:w="6168" w:type="dxa"/>
          </w:tcPr>
          <w:p w:rsidR="00E80F01" w:rsidRPr="007A677B" w:rsidRDefault="00E80F01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Член независимой экспертной группы для проведения аттестации педагогических работников Московской области</w:t>
            </w:r>
          </w:p>
        </w:tc>
      </w:tr>
      <w:tr w:rsidR="00E80F01" w:rsidRPr="007A677B" w:rsidTr="00E80F01">
        <w:trPr>
          <w:trHeight w:val="598"/>
        </w:trPr>
        <w:tc>
          <w:tcPr>
            <w:tcW w:w="1361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Ломакина Н.В.</w:t>
            </w:r>
          </w:p>
        </w:tc>
        <w:tc>
          <w:tcPr>
            <w:tcW w:w="1814" w:type="dxa"/>
          </w:tcPr>
          <w:p w:rsidR="00E80F01" w:rsidRPr="007A677B" w:rsidRDefault="00E80F01" w:rsidP="007A67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Учитель географии</w:t>
            </w:r>
          </w:p>
        </w:tc>
        <w:tc>
          <w:tcPr>
            <w:tcW w:w="6168" w:type="dxa"/>
          </w:tcPr>
          <w:p w:rsidR="00E80F01" w:rsidRPr="007A677B" w:rsidRDefault="00E80F01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Член независимой экспертной группы для проведения аттестации педагогических работников Московской области</w:t>
            </w:r>
          </w:p>
        </w:tc>
      </w:tr>
      <w:tr w:rsidR="00E80F01" w:rsidRPr="007A677B" w:rsidTr="00E80F01">
        <w:trPr>
          <w:trHeight w:val="906"/>
        </w:trPr>
        <w:tc>
          <w:tcPr>
            <w:tcW w:w="1361" w:type="dxa"/>
          </w:tcPr>
          <w:p w:rsidR="00E80F01" w:rsidRPr="007A677B" w:rsidRDefault="00E80F01" w:rsidP="007A677B">
            <w:pPr>
              <w:tabs>
                <w:tab w:val="left" w:pos="720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Селезнева Л.Э.</w:t>
            </w:r>
          </w:p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4" w:type="dxa"/>
          </w:tcPr>
          <w:p w:rsidR="00E80F01" w:rsidRPr="007A677B" w:rsidRDefault="00E80F01" w:rsidP="007A67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Зам.директора по УВР</w:t>
            </w:r>
          </w:p>
        </w:tc>
        <w:tc>
          <w:tcPr>
            <w:tcW w:w="6168" w:type="dxa"/>
          </w:tcPr>
          <w:p w:rsidR="00E80F01" w:rsidRPr="007A677B" w:rsidRDefault="00E80F01" w:rsidP="007A677B">
            <w:pPr>
              <w:pStyle w:val="a3"/>
              <w:suppressAutoHyphens/>
              <w:snapToGrid w:val="0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Эксперт предметной комиссии ЕГЭ по английскому языку.</w:t>
            </w:r>
          </w:p>
          <w:p w:rsidR="00E80F01" w:rsidRPr="007A677B" w:rsidRDefault="00E80F01" w:rsidP="007A677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E80F01" w:rsidRPr="007A677B" w:rsidRDefault="00E80F01" w:rsidP="00A7458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7A677B">
        <w:rPr>
          <w:rFonts w:ascii="Times New Roman" w:eastAsia="Times New Roman" w:hAnsi="Times New Roman"/>
          <w:b/>
          <w:color w:val="000000"/>
          <w:sz w:val="24"/>
          <w:szCs w:val="24"/>
        </w:rPr>
        <w:t>на муниципальном уровне</w:t>
      </w:r>
    </w:p>
    <w:p w:rsidR="00E80F01" w:rsidRPr="007A677B" w:rsidRDefault="00E80F01" w:rsidP="007A677B">
      <w:pPr>
        <w:pStyle w:val="a3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2"/>
        <w:gridCol w:w="1984"/>
        <w:gridCol w:w="6096"/>
      </w:tblGrid>
      <w:tr w:rsidR="00E80F01" w:rsidRPr="007A677B" w:rsidTr="00E80F01">
        <w:tc>
          <w:tcPr>
            <w:tcW w:w="1702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1984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6096" w:type="dxa"/>
          </w:tcPr>
          <w:p w:rsidR="00E80F01" w:rsidRPr="007A677B" w:rsidRDefault="00E80F01" w:rsidP="007A677B">
            <w:pPr>
              <w:pStyle w:val="a3"/>
              <w:spacing w:after="0" w:line="240" w:lineRule="auto"/>
              <w:ind w:left="33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7A677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Вид деятельности</w:t>
            </w:r>
          </w:p>
        </w:tc>
      </w:tr>
      <w:tr w:rsidR="00E80F01" w:rsidRPr="007A677B" w:rsidTr="00E80F01">
        <w:tc>
          <w:tcPr>
            <w:tcW w:w="1702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Уварова Т.А</w:t>
            </w:r>
          </w:p>
        </w:tc>
        <w:tc>
          <w:tcPr>
            <w:tcW w:w="1984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Директор ОУ</w:t>
            </w:r>
          </w:p>
        </w:tc>
        <w:tc>
          <w:tcPr>
            <w:tcW w:w="6096" w:type="dxa"/>
          </w:tcPr>
          <w:p w:rsidR="00E80F01" w:rsidRPr="007A677B" w:rsidRDefault="00E80F01" w:rsidP="00A7458D">
            <w:pPr>
              <w:pStyle w:val="a3"/>
              <w:numPr>
                <w:ilvl w:val="0"/>
                <w:numId w:val="1"/>
              </w:numPr>
              <w:tabs>
                <w:tab w:val="clear" w:pos="720"/>
                <w:tab w:val="num" w:pos="33"/>
              </w:tabs>
              <w:suppressAutoHyphens/>
              <w:snapToGrid w:val="0"/>
              <w:spacing w:after="0" w:line="240" w:lineRule="auto"/>
              <w:ind w:left="33" w:hanging="1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Руководитель городского методического объединения учителей художественно-эстетического цикла.</w:t>
            </w:r>
          </w:p>
          <w:p w:rsidR="00E80F01" w:rsidRPr="007A677B" w:rsidRDefault="00E80F01" w:rsidP="00A7458D">
            <w:pPr>
              <w:numPr>
                <w:ilvl w:val="0"/>
                <w:numId w:val="1"/>
              </w:numPr>
              <w:tabs>
                <w:tab w:val="clear" w:pos="720"/>
                <w:tab w:val="num" w:pos="33"/>
              </w:tabs>
              <w:suppressAutoHyphens/>
              <w:snapToGrid w:val="0"/>
              <w:spacing w:after="0" w:line="240" w:lineRule="auto"/>
              <w:ind w:left="33" w:hanging="141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 xml:space="preserve">Руководитель экспертной группы учителей ХЭЦ городского экспертного совета по рецензированию рабочих программ. </w:t>
            </w:r>
          </w:p>
          <w:p w:rsidR="00E80F01" w:rsidRPr="007A677B" w:rsidRDefault="00E80F01" w:rsidP="00A7458D">
            <w:pPr>
              <w:numPr>
                <w:ilvl w:val="0"/>
                <w:numId w:val="1"/>
              </w:numPr>
              <w:tabs>
                <w:tab w:val="clear" w:pos="720"/>
                <w:tab w:val="num" w:pos="33"/>
              </w:tabs>
              <w:suppressAutoHyphens/>
              <w:snapToGrid w:val="0"/>
              <w:spacing w:after="0" w:line="240" w:lineRule="auto"/>
              <w:ind w:left="33" w:hanging="141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Председатель  жюри муниципального тура олимпиады школьников по МХК.</w:t>
            </w:r>
          </w:p>
          <w:p w:rsidR="00E80F01" w:rsidRPr="007A677B" w:rsidRDefault="00E80F01" w:rsidP="00A7458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4" w:hanging="14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заданий школьного тура Всероссийской олимпиады школьников по МХК для школ г.Королева .</w:t>
            </w:r>
          </w:p>
        </w:tc>
      </w:tr>
      <w:tr w:rsidR="00E80F01" w:rsidRPr="007A677B" w:rsidTr="00E80F01">
        <w:tc>
          <w:tcPr>
            <w:tcW w:w="1702" w:type="dxa"/>
          </w:tcPr>
          <w:p w:rsidR="00E80F01" w:rsidRPr="007A677B" w:rsidRDefault="00E80F01" w:rsidP="007A677B">
            <w:pPr>
              <w:tabs>
                <w:tab w:val="left" w:pos="720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Симакова Т.Н.</w:t>
            </w:r>
          </w:p>
        </w:tc>
        <w:tc>
          <w:tcPr>
            <w:tcW w:w="1984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Учитель обществознания</w:t>
            </w:r>
          </w:p>
        </w:tc>
        <w:tc>
          <w:tcPr>
            <w:tcW w:w="6096" w:type="dxa"/>
          </w:tcPr>
          <w:p w:rsidR="00E80F01" w:rsidRPr="007A677B" w:rsidRDefault="00E80F01" w:rsidP="00A7458D">
            <w:pPr>
              <w:pStyle w:val="a3"/>
              <w:numPr>
                <w:ilvl w:val="0"/>
                <w:numId w:val="1"/>
              </w:numPr>
              <w:tabs>
                <w:tab w:val="clear" w:pos="720"/>
                <w:tab w:val="num" w:pos="33"/>
              </w:tabs>
              <w:suppressAutoHyphens/>
              <w:snapToGrid w:val="0"/>
              <w:spacing w:after="0" w:line="240" w:lineRule="auto"/>
              <w:ind w:left="33" w:hanging="141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Член жюри муниципального тура олимпиады школьников по обществознанию и праву.</w:t>
            </w:r>
          </w:p>
        </w:tc>
      </w:tr>
      <w:tr w:rsidR="00E80F01" w:rsidRPr="007A677B" w:rsidTr="00E80F01">
        <w:tc>
          <w:tcPr>
            <w:tcW w:w="1702" w:type="dxa"/>
          </w:tcPr>
          <w:p w:rsidR="00E80F01" w:rsidRPr="007A677B" w:rsidRDefault="00E80F01" w:rsidP="007A677B">
            <w:pPr>
              <w:tabs>
                <w:tab w:val="left" w:pos="720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 xml:space="preserve">Селезнева </w:t>
            </w:r>
            <w:r w:rsidRPr="007A677B">
              <w:rPr>
                <w:rFonts w:ascii="Times New Roman" w:hAnsi="Times New Roman"/>
                <w:sz w:val="24"/>
                <w:szCs w:val="24"/>
              </w:rPr>
              <w:lastRenderedPageBreak/>
              <w:t>Л.Э.</w:t>
            </w:r>
          </w:p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Зам.директора </w:t>
            </w: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 УВР, учитель английского языка</w:t>
            </w:r>
          </w:p>
        </w:tc>
        <w:tc>
          <w:tcPr>
            <w:tcW w:w="6096" w:type="dxa"/>
          </w:tcPr>
          <w:p w:rsidR="00E80F01" w:rsidRPr="007A677B" w:rsidRDefault="00E80F01" w:rsidP="00A7458D">
            <w:pPr>
              <w:pStyle w:val="a3"/>
              <w:numPr>
                <w:ilvl w:val="0"/>
                <w:numId w:val="1"/>
              </w:numPr>
              <w:tabs>
                <w:tab w:val="clear" w:pos="720"/>
                <w:tab w:val="num" w:pos="33"/>
              </w:tabs>
              <w:suppressAutoHyphens/>
              <w:snapToGrid w:val="0"/>
              <w:spacing w:after="0" w:line="240" w:lineRule="auto"/>
              <w:ind w:left="33" w:hanging="141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Член жюри муниципального тура олимпиады 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школьников по английскому языку.</w:t>
            </w:r>
          </w:p>
        </w:tc>
      </w:tr>
      <w:tr w:rsidR="00E80F01" w:rsidRPr="007A677B" w:rsidTr="00E80F01">
        <w:tc>
          <w:tcPr>
            <w:tcW w:w="1702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lastRenderedPageBreak/>
              <w:t>Рожнова И.П.</w:t>
            </w:r>
          </w:p>
        </w:tc>
        <w:tc>
          <w:tcPr>
            <w:tcW w:w="1984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6096" w:type="dxa"/>
          </w:tcPr>
          <w:p w:rsidR="00E80F01" w:rsidRPr="007A677B" w:rsidRDefault="00E80F01" w:rsidP="00A7458D">
            <w:pPr>
              <w:pStyle w:val="a3"/>
              <w:numPr>
                <w:ilvl w:val="0"/>
                <w:numId w:val="1"/>
              </w:numPr>
              <w:tabs>
                <w:tab w:val="clear" w:pos="720"/>
                <w:tab w:val="num" w:pos="33"/>
              </w:tabs>
              <w:suppressAutoHyphens/>
              <w:snapToGrid w:val="0"/>
              <w:spacing w:after="0" w:line="240" w:lineRule="auto"/>
              <w:ind w:left="33" w:hanging="1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Эксперт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муниципальной предметной комиссии ОГЭ по английскому языку.</w:t>
            </w:r>
          </w:p>
          <w:p w:rsidR="00E80F01" w:rsidRPr="007A677B" w:rsidRDefault="00E80F01" w:rsidP="007A677B">
            <w:pPr>
              <w:suppressAutoHyphens/>
              <w:snapToGrid w:val="0"/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0F01" w:rsidRPr="007A677B" w:rsidTr="00E80F01">
        <w:tc>
          <w:tcPr>
            <w:tcW w:w="1702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Анучина Т.П.</w:t>
            </w:r>
          </w:p>
        </w:tc>
        <w:tc>
          <w:tcPr>
            <w:tcW w:w="1984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Учитель ИЗО</w:t>
            </w:r>
          </w:p>
        </w:tc>
        <w:tc>
          <w:tcPr>
            <w:tcW w:w="6096" w:type="dxa"/>
          </w:tcPr>
          <w:p w:rsidR="00E80F01" w:rsidRPr="007A677B" w:rsidRDefault="00E80F01" w:rsidP="00A7458D">
            <w:pPr>
              <w:pStyle w:val="a3"/>
              <w:numPr>
                <w:ilvl w:val="0"/>
                <w:numId w:val="1"/>
              </w:numPr>
              <w:tabs>
                <w:tab w:val="clear" w:pos="720"/>
                <w:tab w:val="num" w:pos="33"/>
              </w:tabs>
              <w:suppressAutoHyphens/>
              <w:snapToGrid w:val="0"/>
              <w:spacing w:after="0" w:line="240" w:lineRule="auto"/>
              <w:ind w:left="33" w:hanging="141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Член экспертной группы учителей ХЭЦ городского экспертного совета по рецензированию рабочих программ. </w:t>
            </w:r>
          </w:p>
          <w:p w:rsidR="00E80F01" w:rsidRPr="007A677B" w:rsidRDefault="00E80F01" w:rsidP="00A7458D">
            <w:pPr>
              <w:pStyle w:val="a3"/>
              <w:numPr>
                <w:ilvl w:val="0"/>
                <w:numId w:val="1"/>
              </w:numPr>
              <w:tabs>
                <w:tab w:val="clear" w:pos="720"/>
                <w:tab w:val="num" w:pos="33"/>
              </w:tabs>
              <w:suppressAutoHyphens/>
              <w:snapToGrid w:val="0"/>
              <w:spacing w:after="0" w:line="240" w:lineRule="auto"/>
              <w:ind w:left="33" w:hanging="141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Член жюри муниципального конкурса изобразительного искусства</w:t>
            </w:r>
          </w:p>
        </w:tc>
      </w:tr>
      <w:tr w:rsidR="00E80F01" w:rsidRPr="007A677B" w:rsidTr="00E80F01">
        <w:tc>
          <w:tcPr>
            <w:tcW w:w="1702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Ломакина Н.В.</w:t>
            </w:r>
          </w:p>
        </w:tc>
        <w:tc>
          <w:tcPr>
            <w:tcW w:w="1984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Учитель географии</w:t>
            </w:r>
          </w:p>
        </w:tc>
        <w:tc>
          <w:tcPr>
            <w:tcW w:w="6096" w:type="dxa"/>
          </w:tcPr>
          <w:p w:rsidR="00E80F01" w:rsidRPr="007A677B" w:rsidRDefault="00E80F01" w:rsidP="00A7458D">
            <w:pPr>
              <w:pStyle w:val="a3"/>
              <w:numPr>
                <w:ilvl w:val="0"/>
                <w:numId w:val="1"/>
              </w:numPr>
              <w:tabs>
                <w:tab w:val="clear" w:pos="720"/>
                <w:tab w:val="num" w:pos="33"/>
              </w:tabs>
              <w:suppressAutoHyphens/>
              <w:snapToGrid w:val="0"/>
              <w:spacing w:after="0" w:line="240" w:lineRule="auto"/>
              <w:ind w:left="33" w:hanging="1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Эксперт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муниципальной предметной комиссии ОГЭ по географии.</w:t>
            </w:r>
          </w:p>
          <w:p w:rsidR="00E80F01" w:rsidRPr="007A677B" w:rsidRDefault="00E80F01" w:rsidP="007A677B">
            <w:pPr>
              <w:suppressAutoHyphens/>
              <w:snapToGrid w:val="0"/>
              <w:spacing w:after="0" w:line="240" w:lineRule="auto"/>
              <w:ind w:lef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80F01" w:rsidRPr="007A677B" w:rsidTr="00E80F01">
        <w:tc>
          <w:tcPr>
            <w:tcW w:w="1702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Тарасенко З.Ф.</w:t>
            </w:r>
          </w:p>
        </w:tc>
        <w:tc>
          <w:tcPr>
            <w:tcW w:w="1984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Учитель химии и биологии</w:t>
            </w:r>
          </w:p>
        </w:tc>
        <w:tc>
          <w:tcPr>
            <w:tcW w:w="6096" w:type="dxa"/>
          </w:tcPr>
          <w:p w:rsidR="00E80F01" w:rsidRPr="007A677B" w:rsidRDefault="00E80F01" w:rsidP="00A7458D">
            <w:pPr>
              <w:pStyle w:val="a3"/>
              <w:numPr>
                <w:ilvl w:val="0"/>
                <w:numId w:val="1"/>
              </w:numPr>
              <w:tabs>
                <w:tab w:val="clear" w:pos="720"/>
                <w:tab w:val="num" w:pos="33"/>
              </w:tabs>
              <w:suppressAutoHyphens/>
              <w:snapToGrid w:val="0"/>
              <w:spacing w:after="0" w:line="240" w:lineRule="auto"/>
              <w:ind w:left="33" w:hanging="1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Эксперт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муниципальной предметной комиссии ОГЭ по химии.</w:t>
            </w:r>
          </w:p>
          <w:p w:rsidR="00E80F01" w:rsidRPr="007A677B" w:rsidRDefault="00E80F01" w:rsidP="007A677B">
            <w:pPr>
              <w:pStyle w:val="a3"/>
              <w:suppressAutoHyphens/>
              <w:snapToGrid w:val="0"/>
              <w:spacing w:after="0" w:line="240" w:lineRule="auto"/>
              <w:ind w:left="33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80F01" w:rsidRPr="007A677B" w:rsidTr="00E80F01">
        <w:tc>
          <w:tcPr>
            <w:tcW w:w="1702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Фадина В.В.</w:t>
            </w:r>
          </w:p>
        </w:tc>
        <w:tc>
          <w:tcPr>
            <w:tcW w:w="1984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Учитель физики</w:t>
            </w:r>
          </w:p>
        </w:tc>
        <w:tc>
          <w:tcPr>
            <w:tcW w:w="6096" w:type="dxa"/>
          </w:tcPr>
          <w:p w:rsidR="00E80F01" w:rsidRPr="007A677B" w:rsidRDefault="00E80F01" w:rsidP="00A7458D">
            <w:pPr>
              <w:pStyle w:val="a3"/>
              <w:numPr>
                <w:ilvl w:val="0"/>
                <w:numId w:val="1"/>
              </w:numPr>
              <w:tabs>
                <w:tab w:val="clear" w:pos="720"/>
                <w:tab w:val="num" w:pos="33"/>
              </w:tabs>
              <w:suppressAutoHyphens/>
              <w:snapToGrid w:val="0"/>
              <w:spacing w:after="0" w:line="240" w:lineRule="auto"/>
              <w:ind w:left="33" w:hanging="1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Эксперт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муниципальной предметной комиссии ОГЭ по физике</w:t>
            </w:r>
          </w:p>
          <w:p w:rsidR="00E80F01" w:rsidRPr="007A677B" w:rsidRDefault="00E80F01" w:rsidP="00A7458D">
            <w:pPr>
              <w:pStyle w:val="a3"/>
              <w:numPr>
                <w:ilvl w:val="0"/>
                <w:numId w:val="1"/>
              </w:numPr>
              <w:tabs>
                <w:tab w:val="clear" w:pos="720"/>
                <w:tab w:val="num" w:pos="33"/>
              </w:tabs>
              <w:suppressAutoHyphens/>
              <w:snapToGrid w:val="0"/>
              <w:spacing w:after="0" w:line="240" w:lineRule="auto"/>
              <w:ind w:left="33" w:hanging="1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Член ГЭК при проведении итоговой аттестации в форме ЕГЭ</w:t>
            </w:r>
          </w:p>
          <w:p w:rsidR="00E80F01" w:rsidRPr="007A677B" w:rsidRDefault="00E80F01" w:rsidP="007A677B">
            <w:pPr>
              <w:pStyle w:val="a3"/>
              <w:suppressAutoHyphens/>
              <w:snapToGrid w:val="0"/>
              <w:spacing w:after="0" w:line="240" w:lineRule="auto"/>
              <w:ind w:left="33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80F01" w:rsidRPr="007A677B" w:rsidTr="00E80F01">
        <w:tc>
          <w:tcPr>
            <w:tcW w:w="1702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Фомичёва Т.В.</w:t>
            </w:r>
          </w:p>
        </w:tc>
        <w:tc>
          <w:tcPr>
            <w:tcW w:w="1984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6096" w:type="dxa"/>
          </w:tcPr>
          <w:p w:rsidR="00E80F01" w:rsidRPr="007A677B" w:rsidRDefault="00E80F01" w:rsidP="00A7458D">
            <w:pPr>
              <w:pStyle w:val="a3"/>
              <w:numPr>
                <w:ilvl w:val="0"/>
                <w:numId w:val="1"/>
              </w:numPr>
              <w:tabs>
                <w:tab w:val="clear" w:pos="720"/>
                <w:tab w:val="num" w:pos="33"/>
              </w:tabs>
              <w:suppressAutoHyphens/>
              <w:snapToGrid w:val="0"/>
              <w:spacing w:after="0" w:line="240" w:lineRule="auto"/>
              <w:ind w:left="33" w:hanging="1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Эксперт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муниципальной предметной комиссии ОГЭ по литературе</w:t>
            </w:r>
          </w:p>
          <w:p w:rsidR="00E80F01" w:rsidRPr="007A677B" w:rsidRDefault="00E80F01" w:rsidP="007A677B">
            <w:pPr>
              <w:pStyle w:val="a3"/>
              <w:suppressAutoHyphens/>
              <w:snapToGrid w:val="0"/>
              <w:spacing w:after="0" w:line="240" w:lineRule="auto"/>
              <w:ind w:left="33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80F01" w:rsidRPr="007A677B" w:rsidTr="00E80F01">
        <w:tc>
          <w:tcPr>
            <w:tcW w:w="1702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Зосименко С.И.</w:t>
            </w:r>
          </w:p>
        </w:tc>
        <w:tc>
          <w:tcPr>
            <w:tcW w:w="1984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Учитель истории</w:t>
            </w:r>
          </w:p>
        </w:tc>
        <w:tc>
          <w:tcPr>
            <w:tcW w:w="6096" w:type="dxa"/>
          </w:tcPr>
          <w:p w:rsidR="00E80F01" w:rsidRPr="007A677B" w:rsidRDefault="00E80F01" w:rsidP="00A7458D">
            <w:pPr>
              <w:pStyle w:val="a3"/>
              <w:numPr>
                <w:ilvl w:val="0"/>
                <w:numId w:val="1"/>
              </w:numPr>
              <w:tabs>
                <w:tab w:val="clear" w:pos="720"/>
                <w:tab w:val="num" w:pos="33"/>
              </w:tabs>
              <w:suppressAutoHyphens/>
              <w:snapToGrid w:val="0"/>
              <w:spacing w:after="0" w:line="240" w:lineRule="auto"/>
              <w:ind w:left="33" w:hanging="1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Эксперт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муниципальной предметной комиссии ОГЭ по истории</w:t>
            </w:r>
          </w:p>
          <w:p w:rsidR="00E80F01" w:rsidRPr="007A677B" w:rsidRDefault="00E80F01" w:rsidP="007A677B">
            <w:pPr>
              <w:pStyle w:val="a3"/>
              <w:suppressAutoHyphens/>
              <w:snapToGrid w:val="0"/>
              <w:spacing w:after="0" w:line="240" w:lineRule="auto"/>
              <w:ind w:left="33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80F01" w:rsidRPr="007A677B" w:rsidTr="00E80F01">
        <w:tc>
          <w:tcPr>
            <w:tcW w:w="1702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Кудинова Е.В.</w:t>
            </w:r>
          </w:p>
        </w:tc>
        <w:tc>
          <w:tcPr>
            <w:tcW w:w="1984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Учитель математики</w:t>
            </w:r>
          </w:p>
        </w:tc>
        <w:tc>
          <w:tcPr>
            <w:tcW w:w="6096" w:type="dxa"/>
          </w:tcPr>
          <w:p w:rsidR="00E80F01" w:rsidRPr="007A677B" w:rsidRDefault="00E80F01" w:rsidP="00A7458D">
            <w:pPr>
              <w:pStyle w:val="a3"/>
              <w:numPr>
                <w:ilvl w:val="0"/>
                <w:numId w:val="1"/>
              </w:numPr>
              <w:tabs>
                <w:tab w:val="clear" w:pos="720"/>
                <w:tab w:val="num" w:pos="33"/>
              </w:tabs>
              <w:suppressAutoHyphens/>
              <w:snapToGrid w:val="0"/>
              <w:spacing w:after="0" w:line="240" w:lineRule="auto"/>
              <w:ind w:left="33" w:hanging="1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Эксперт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муниципальной предметной комиссии ОГЭ по математике</w:t>
            </w:r>
          </w:p>
          <w:p w:rsidR="00E80F01" w:rsidRPr="007A677B" w:rsidRDefault="00E80F01" w:rsidP="007A677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80F01" w:rsidRPr="007A677B" w:rsidTr="00E80F01">
        <w:tc>
          <w:tcPr>
            <w:tcW w:w="1702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Половинкина Т.П.</w:t>
            </w:r>
          </w:p>
        </w:tc>
        <w:tc>
          <w:tcPr>
            <w:tcW w:w="1984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Зам. директора по безопасности</w:t>
            </w:r>
          </w:p>
        </w:tc>
        <w:tc>
          <w:tcPr>
            <w:tcW w:w="6096" w:type="dxa"/>
          </w:tcPr>
          <w:p w:rsidR="00E80F01" w:rsidRPr="007A677B" w:rsidRDefault="00E80F01" w:rsidP="00A7458D">
            <w:pPr>
              <w:pStyle w:val="a3"/>
              <w:numPr>
                <w:ilvl w:val="0"/>
                <w:numId w:val="1"/>
              </w:numPr>
              <w:tabs>
                <w:tab w:val="clear" w:pos="720"/>
                <w:tab w:val="num" w:pos="33"/>
              </w:tabs>
              <w:suppressAutoHyphens/>
              <w:snapToGrid w:val="0"/>
              <w:spacing w:after="0" w:line="240" w:lineRule="auto"/>
              <w:ind w:left="33" w:hanging="1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Член ГЭК при проведении итоговой аттестации в форме ОГЭ</w:t>
            </w:r>
          </w:p>
          <w:p w:rsidR="00E80F01" w:rsidRPr="007A677B" w:rsidRDefault="00E80F01" w:rsidP="007A677B">
            <w:pPr>
              <w:pStyle w:val="a3"/>
              <w:suppressAutoHyphens/>
              <w:snapToGrid w:val="0"/>
              <w:spacing w:after="0" w:line="240" w:lineRule="auto"/>
              <w:ind w:left="33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80F01" w:rsidRPr="007A677B" w:rsidTr="00E80F01">
        <w:tc>
          <w:tcPr>
            <w:tcW w:w="1702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Смаглий Е.А.</w:t>
            </w:r>
          </w:p>
        </w:tc>
        <w:tc>
          <w:tcPr>
            <w:tcW w:w="1984" w:type="dxa"/>
          </w:tcPr>
          <w:p w:rsidR="00E80F01" w:rsidRPr="007A677B" w:rsidRDefault="00E80F01" w:rsidP="007A67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color w:val="00000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6096" w:type="dxa"/>
          </w:tcPr>
          <w:p w:rsidR="00E80F01" w:rsidRPr="007A677B" w:rsidRDefault="00E80F01" w:rsidP="00A7458D">
            <w:pPr>
              <w:pStyle w:val="a3"/>
              <w:numPr>
                <w:ilvl w:val="0"/>
                <w:numId w:val="1"/>
              </w:numPr>
              <w:tabs>
                <w:tab w:val="clear" w:pos="720"/>
                <w:tab w:val="num" w:pos="33"/>
              </w:tabs>
              <w:suppressAutoHyphens/>
              <w:snapToGrid w:val="0"/>
              <w:spacing w:after="0" w:line="240" w:lineRule="auto"/>
              <w:ind w:left="33" w:hanging="1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Руководитель ППЭ в форме ОГЭ</w:t>
            </w:r>
          </w:p>
        </w:tc>
      </w:tr>
    </w:tbl>
    <w:p w:rsidR="00E80F01" w:rsidRPr="007A677B" w:rsidRDefault="00E80F01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0F01" w:rsidRPr="007A677B" w:rsidRDefault="00E80F01" w:rsidP="007A677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В 2013-2014 учебном году </w:t>
      </w:r>
      <w:r w:rsidRPr="007A677B">
        <w:rPr>
          <w:rFonts w:ascii="Times New Roman" w:hAnsi="Times New Roman"/>
          <w:b/>
          <w:sz w:val="24"/>
          <w:szCs w:val="24"/>
        </w:rPr>
        <w:t>были награждены:</w:t>
      </w:r>
    </w:p>
    <w:p w:rsidR="00E80F01" w:rsidRPr="007A677B" w:rsidRDefault="00E80F01" w:rsidP="007A677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b/>
          <w:i/>
          <w:sz w:val="24"/>
          <w:szCs w:val="24"/>
        </w:rPr>
        <w:t>Почётной грамотой Министерства образования и науки Российской Федерации</w:t>
      </w:r>
    </w:p>
    <w:p w:rsidR="00E80F01" w:rsidRPr="007A677B" w:rsidRDefault="00E80F01" w:rsidP="00A7458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Анучина Татьяна Пантелеевна за значительные успехи в организации и совершенствовании учебного и воспитательного процессов, формирование интеллектуального, культурного и нравственного развития личности, большой личный вклад в практическую подготовку учащихся и воспитанников;</w:t>
      </w:r>
    </w:p>
    <w:p w:rsidR="00E80F01" w:rsidRPr="007A677B" w:rsidRDefault="00E80F01" w:rsidP="007A677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b/>
          <w:i/>
          <w:sz w:val="24"/>
          <w:szCs w:val="24"/>
        </w:rPr>
        <w:t xml:space="preserve">Почетной грамотой администрации города Королева </w:t>
      </w:r>
    </w:p>
    <w:p w:rsidR="00E80F01" w:rsidRPr="007A677B" w:rsidRDefault="00E80F01" w:rsidP="00A7458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Селезнёва Лидия Эмануиловна за многолетний плодотворный труд, высокопрофессиональную организацию учебного процесса и успешную работу по воспитанию и обучению учащихся;</w:t>
      </w:r>
    </w:p>
    <w:p w:rsidR="00E80F01" w:rsidRPr="007A677B" w:rsidRDefault="00E80F01" w:rsidP="007A677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b/>
          <w:i/>
          <w:sz w:val="24"/>
          <w:szCs w:val="24"/>
        </w:rPr>
        <w:t>Почетной грамотой Совета депутатов города Королева</w:t>
      </w:r>
    </w:p>
    <w:p w:rsidR="00E80F01" w:rsidRPr="007A677B" w:rsidRDefault="00E80F01" w:rsidP="00A7458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lastRenderedPageBreak/>
        <w:t>Фадина Валентина Витальевна за эффективную организацию методической работы школы, внедрение инновационных педагогических технологий, большой вклад в воспитание подрастающего поколения, многолетний добросовестный труд;</w:t>
      </w:r>
    </w:p>
    <w:p w:rsidR="00E80F01" w:rsidRPr="007A677B" w:rsidRDefault="00E80F01" w:rsidP="007A6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b/>
          <w:i/>
          <w:sz w:val="24"/>
          <w:szCs w:val="24"/>
        </w:rPr>
        <w:t>Почетной грамотой городского комитета образования администрации города Королева</w:t>
      </w:r>
      <w:r w:rsidRPr="007A677B">
        <w:rPr>
          <w:rFonts w:ascii="Times New Roman" w:hAnsi="Times New Roman"/>
          <w:sz w:val="24"/>
          <w:szCs w:val="24"/>
        </w:rPr>
        <w:t xml:space="preserve"> за многолетний добросовестный труд, использование в работе передовых педагогических технологий, успешную работу по воспитанию и обучению учащихся</w:t>
      </w:r>
    </w:p>
    <w:p w:rsidR="00E80F01" w:rsidRPr="007A677B" w:rsidRDefault="00E80F01" w:rsidP="00A7458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Коннова Наталья Ивановна</w:t>
      </w:r>
    </w:p>
    <w:p w:rsidR="00E80F01" w:rsidRPr="007A677B" w:rsidRDefault="00E80F01" w:rsidP="00A7458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Кудинова Елена Владимировна</w:t>
      </w:r>
    </w:p>
    <w:p w:rsidR="00E80F01" w:rsidRPr="007A677B" w:rsidRDefault="00E80F01" w:rsidP="00A7458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Светлова Надежда Михайловна</w:t>
      </w:r>
    </w:p>
    <w:p w:rsidR="00E80F01" w:rsidRPr="007A677B" w:rsidRDefault="00E80F01" w:rsidP="007A6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b/>
          <w:i/>
          <w:sz w:val="24"/>
          <w:szCs w:val="24"/>
        </w:rPr>
        <w:t xml:space="preserve">Почетной грамотой администрации школы </w:t>
      </w:r>
      <w:r w:rsidRPr="007A677B">
        <w:rPr>
          <w:rFonts w:ascii="Times New Roman" w:hAnsi="Times New Roman"/>
          <w:sz w:val="24"/>
          <w:szCs w:val="24"/>
        </w:rPr>
        <w:t>за многолетний добросовестный труд, использование в работе передовых педагогических технологий, успешную работу по воспитанию и обучению учащихся</w:t>
      </w:r>
    </w:p>
    <w:p w:rsidR="00E80F01" w:rsidRPr="007A677B" w:rsidRDefault="00E80F01" w:rsidP="00A745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Башкирова Татьяна Николаевна</w:t>
      </w:r>
    </w:p>
    <w:p w:rsidR="00E80F01" w:rsidRPr="007A677B" w:rsidRDefault="00E80F01" w:rsidP="00A745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Карлинская Иветта Мироновна</w:t>
      </w:r>
    </w:p>
    <w:p w:rsidR="00E80F01" w:rsidRPr="007A677B" w:rsidRDefault="00E80F01" w:rsidP="00A745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Болмашова Надежда Николаевна</w:t>
      </w:r>
    </w:p>
    <w:p w:rsidR="00E80F01" w:rsidRPr="007A677B" w:rsidRDefault="00E80F01" w:rsidP="00A745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Симакова Татьяна Николаевна</w:t>
      </w:r>
    </w:p>
    <w:p w:rsidR="00E80F01" w:rsidRPr="007A677B" w:rsidRDefault="00E80F01" w:rsidP="00A745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Никитина Екатерина Петровна</w:t>
      </w:r>
    </w:p>
    <w:p w:rsidR="00E80F01" w:rsidRPr="007A677B" w:rsidRDefault="00E80F01" w:rsidP="00A745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Ломакина Наталья Валериевна</w:t>
      </w:r>
    </w:p>
    <w:p w:rsidR="00E80F01" w:rsidRPr="007A677B" w:rsidRDefault="00E80F01" w:rsidP="00A745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Шишилова Юлия Викторовна</w:t>
      </w:r>
    </w:p>
    <w:p w:rsidR="00E80F01" w:rsidRPr="007A677B" w:rsidRDefault="00E80F01" w:rsidP="00A745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Тузов Александр Анатольевич</w:t>
      </w:r>
    </w:p>
    <w:p w:rsidR="00E80F01" w:rsidRPr="007A677B" w:rsidRDefault="00E80F01" w:rsidP="00A745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Колмыков Валерий Александрович</w:t>
      </w:r>
    </w:p>
    <w:p w:rsidR="00E80F01" w:rsidRPr="007A677B" w:rsidRDefault="00E80F01" w:rsidP="00A745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Тарасенко Зинаида Фёдоровна</w:t>
      </w:r>
    </w:p>
    <w:p w:rsidR="00E80F01" w:rsidRPr="007A677B" w:rsidRDefault="00E80F01" w:rsidP="00A745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Шпинёва Вера Ивановна</w:t>
      </w:r>
    </w:p>
    <w:p w:rsidR="00E80F01" w:rsidRPr="007A677B" w:rsidRDefault="00E80F01" w:rsidP="00A745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Тарасова Людмила Михайловна</w:t>
      </w:r>
    </w:p>
    <w:p w:rsidR="00E80F01" w:rsidRPr="007A677B" w:rsidRDefault="00E80F01" w:rsidP="00A745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Адаменкова Валентина Васильевна</w:t>
      </w:r>
    </w:p>
    <w:p w:rsidR="00E80F01" w:rsidRPr="007A677B" w:rsidRDefault="00E80F01" w:rsidP="007A6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По результатам проведения III школьной научно-практической конференции «Мы познаём мир»</w:t>
      </w:r>
    </w:p>
    <w:p w:rsidR="00E80F01" w:rsidRPr="007A677B" w:rsidRDefault="00E80F01" w:rsidP="00A7458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Фомичёва Татьяна Владимировна</w:t>
      </w:r>
    </w:p>
    <w:p w:rsidR="00E80F01" w:rsidRPr="007A677B" w:rsidRDefault="00E80F01" w:rsidP="00A7458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Ломакина Наталья Валериевна</w:t>
      </w:r>
    </w:p>
    <w:p w:rsidR="00E80F01" w:rsidRPr="007A677B" w:rsidRDefault="00E80F01" w:rsidP="00A7458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Тузов Александр Анатольевич</w:t>
      </w:r>
    </w:p>
    <w:p w:rsidR="00E80F01" w:rsidRPr="007A677B" w:rsidRDefault="00E80F01" w:rsidP="00A7458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Кудинова Елена Владимировна</w:t>
      </w:r>
    </w:p>
    <w:p w:rsidR="00E80F01" w:rsidRPr="007A677B" w:rsidRDefault="00E80F01" w:rsidP="00A7458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Фадина Валентина Витальевна</w:t>
      </w:r>
    </w:p>
    <w:p w:rsidR="00E80F01" w:rsidRPr="007A677B" w:rsidRDefault="00E80F01" w:rsidP="007A6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b/>
          <w:i/>
          <w:sz w:val="24"/>
          <w:szCs w:val="24"/>
        </w:rPr>
        <w:t xml:space="preserve">Благодарностью администрации школы </w:t>
      </w:r>
      <w:r w:rsidRPr="007A677B">
        <w:rPr>
          <w:rFonts w:ascii="Times New Roman" w:hAnsi="Times New Roman"/>
          <w:sz w:val="24"/>
          <w:szCs w:val="24"/>
        </w:rPr>
        <w:t>за активное и плодотворное участие в проведении Дня открытых дверей</w:t>
      </w:r>
    </w:p>
    <w:p w:rsidR="00E80F01" w:rsidRPr="007A677B" w:rsidRDefault="00E80F01" w:rsidP="00A7458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Шпинёва Вера Ивановна</w:t>
      </w:r>
    </w:p>
    <w:p w:rsidR="00E80F01" w:rsidRPr="007A677B" w:rsidRDefault="00E80F01" w:rsidP="00A7458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Кудинова Елена Владимировна</w:t>
      </w:r>
    </w:p>
    <w:p w:rsidR="00E80F01" w:rsidRPr="007A677B" w:rsidRDefault="00E80F01" w:rsidP="00A7458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Фадина Валентина Витальевна</w:t>
      </w:r>
    </w:p>
    <w:p w:rsidR="00E80F01" w:rsidRPr="007A677B" w:rsidRDefault="00E80F01" w:rsidP="00A7458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Смаглий Елена Александровна</w:t>
      </w:r>
    </w:p>
    <w:p w:rsidR="00E80F01" w:rsidRPr="007A677B" w:rsidRDefault="00E80F01" w:rsidP="00A7458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Болмашова Надежда Николаевна</w:t>
      </w:r>
    </w:p>
    <w:p w:rsidR="00E80F01" w:rsidRPr="007A677B" w:rsidRDefault="00E80F01" w:rsidP="00A7458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Ломакина Наталья Валериевна</w:t>
      </w:r>
    </w:p>
    <w:p w:rsidR="00E80F01" w:rsidRPr="007A677B" w:rsidRDefault="00E80F01" w:rsidP="00A7458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Фомичёва Татьяна Владимировна</w:t>
      </w:r>
    </w:p>
    <w:p w:rsidR="00E80F01" w:rsidRPr="007A677B" w:rsidRDefault="00E80F01" w:rsidP="00A7458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Шишкина Нина Николаевна</w:t>
      </w:r>
    </w:p>
    <w:p w:rsidR="00E80F01" w:rsidRPr="007A677B" w:rsidRDefault="00E80F01" w:rsidP="00A7458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Анучина Татьяна Пантелеевна</w:t>
      </w:r>
    </w:p>
    <w:p w:rsidR="00E80F01" w:rsidRPr="007A677B" w:rsidRDefault="00E80F01" w:rsidP="00A7458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Юсипова Аниса Владимировна</w:t>
      </w:r>
    </w:p>
    <w:p w:rsidR="00E80F01" w:rsidRPr="007A677B" w:rsidRDefault="00E80F01" w:rsidP="00A7458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Тузов Александр Анатольевич</w:t>
      </w:r>
    </w:p>
    <w:p w:rsidR="00E80F01" w:rsidRPr="007A677B" w:rsidRDefault="00E80F01" w:rsidP="00A7458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Коннова Наталья Ивановна</w:t>
      </w:r>
    </w:p>
    <w:p w:rsidR="00E80F01" w:rsidRPr="007A677B" w:rsidRDefault="00E80F01" w:rsidP="007A6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Дипломом педагогического университета «1 сентября»  </w:t>
      </w:r>
    </w:p>
    <w:p w:rsidR="00E80F01" w:rsidRPr="007A677B" w:rsidRDefault="00E80F01" w:rsidP="00A7458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Тузов Александр Анатольевич - победитель конкурса учителей информатики</w:t>
      </w:r>
    </w:p>
    <w:p w:rsidR="00E80F01" w:rsidRPr="007A677B" w:rsidRDefault="00E80F01" w:rsidP="007A677B">
      <w:pPr>
        <w:suppressAutoHyphens/>
        <w:snapToGri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 xml:space="preserve">Свой </w:t>
      </w:r>
      <w:r w:rsidRPr="007A677B">
        <w:rPr>
          <w:rFonts w:ascii="Times New Roman" w:hAnsi="Times New Roman"/>
          <w:sz w:val="24"/>
          <w:szCs w:val="24"/>
        </w:rPr>
        <w:t xml:space="preserve">собственный инновационный педагогический опыт </w:t>
      </w:r>
      <w:r w:rsidRPr="007A677B">
        <w:rPr>
          <w:rFonts w:ascii="Times New Roman" w:hAnsi="Times New Roman"/>
          <w:color w:val="000000"/>
          <w:sz w:val="24"/>
          <w:szCs w:val="24"/>
        </w:rPr>
        <w:t xml:space="preserve">педагоги нашей школы обобщают </w:t>
      </w:r>
      <w:r w:rsidRPr="007A677B">
        <w:rPr>
          <w:rFonts w:ascii="Times New Roman" w:hAnsi="Times New Roman"/>
          <w:sz w:val="24"/>
          <w:szCs w:val="24"/>
        </w:rPr>
        <w:t>на сайтах,</w:t>
      </w:r>
      <w:r w:rsidRPr="007A677B">
        <w:rPr>
          <w:rFonts w:ascii="Times New Roman" w:hAnsi="Times New Roman"/>
          <w:color w:val="000000"/>
          <w:sz w:val="24"/>
          <w:szCs w:val="24"/>
        </w:rPr>
        <w:t xml:space="preserve"> на заседаниях МО  и ГМО (на муниципальном и школьном уровнях).</w:t>
      </w:r>
    </w:p>
    <w:p w:rsidR="00E80F01" w:rsidRPr="007A677B" w:rsidRDefault="00E80F01" w:rsidP="007A677B">
      <w:pPr>
        <w:suppressAutoHyphens/>
        <w:snapToGri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lastRenderedPageBreak/>
        <w:t>Публикуют свои статьи в различных печатных изданиях:</w:t>
      </w:r>
    </w:p>
    <w:p w:rsidR="00E80F01" w:rsidRPr="007A677B" w:rsidRDefault="00E80F01" w:rsidP="007A677B">
      <w:pPr>
        <w:suppressAutoHyphens/>
        <w:snapToGri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Уварова Т.А. – «Развивающие возможности искусства в контексте современного образовательного процесса», 2013г., Научный и информационно-педагогический журнал «Отечественная и зарубежная педагогика».</w:t>
      </w:r>
    </w:p>
    <w:p w:rsidR="00E80F01" w:rsidRPr="007A677B" w:rsidRDefault="00E80F01" w:rsidP="007A677B">
      <w:pPr>
        <w:suppressAutoHyphens/>
        <w:snapToGri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Анучина Т.П. – «Проектная деятельность на первой образовательной ступени как фактор формирования творческой личности», 2013г., Научный и информационно-педагогический журнал «Отечественная и зарубежная педагогика».</w:t>
      </w:r>
    </w:p>
    <w:p w:rsidR="00E80F01" w:rsidRPr="007A677B" w:rsidRDefault="00E80F01" w:rsidP="007A677B">
      <w:pPr>
        <w:suppressAutoHyphens/>
        <w:snapToGri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Фомичёва Т.В. – «Методы и модели обучения в процессе модернизации образования», 2013г., Сборник научных трудов Международной научно-теоретической конференции ФГНУ ИТИП «Образование и педагогическая наука в модернизации Российского общества».</w:t>
      </w:r>
    </w:p>
    <w:p w:rsidR="00E80F01" w:rsidRPr="007A677B" w:rsidRDefault="00E80F01" w:rsidP="007A677B">
      <w:pPr>
        <w:suppressAutoHyphens/>
        <w:snapToGri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Фадина В.В. – «Модель развития образования: теория и практика», 2013г., Материалы научного семинара слушателей и аспирантов ГБОУ ВПО МО АСОУ «Образование. Детство: междисциплинарный подход».</w:t>
      </w:r>
    </w:p>
    <w:p w:rsidR="00CB04B8" w:rsidRPr="007A677B" w:rsidRDefault="00CB04B8" w:rsidP="007A677B">
      <w:pPr>
        <w:pStyle w:val="a7"/>
        <w:rPr>
          <w:rFonts w:ascii="Times New Roman" w:hAnsi="Times New Roman"/>
          <w:sz w:val="24"/>
          <w:szCs w:val="24"/>
          <w:lang w:val="ru-RU"/>
        </w:rPr>
      </w:pPr>
    </w:p>
    <w:p w:rsidR="00E80F01" w:rsidRPr="007A677B" w:rsidRDefault="00E80F01" w:rsidP="007A677B">
      <w:pPr>
        <w:pStyle w:val="a7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В соответствии с приказом Министерства образования и науки Российской Федерации от 24 марта 2010 года №209 «О порядке аттестации педагогических работников государственных и муниципальных образовательных учреждений» и на основании  письма министерства образования и науки Российской Федерации от 24 февраля 2012 года № 03-109 «О повышении квалификации и аттестации педагогических работников» в МБОУ БСОШ №6 был составлен план работ по аттестации и повышению квалификации педагогических работников. В соответствии с планом были проведены следующие мероприятия: оформление стенда по аттестации, проведено производственное совещание, на котором педагоги школы ознакомились с региональными документами по аттестации педагогических работников и с изменениями, внесёнными в процедуру аттестации. Для аттестующихся педагогов на протяжении всего периода  были проведены групповые и индивидуальные консультации, было организовано методическое сопровождение. В ходе работы все педагогии, подавшие заявление успешно прошли процедуру аттестации и подтвердили свои квалификационные категории.</w:t>
      </w:r>
    </w:p>
    <w:p w:rsidR="00E80F01" w:rsidRPr="007A677B" w:rsidRDefault="00E80F01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 xml:space="preserve">В соответствии с планом аттестации педагогических работников МБОУ БСОШ №6 в </w:t>
      </w:r>
      <w:r w:rsidRPr="007A677B">
        <w:rPr>
          <w:rFonts w:ascii="Times New Roman" w:hAnsi="Times New Roman"/>
          <w:b/>
          <w:sz w:val="24"/>
          <w:szCs w:val="24"/>
        </w:rPr>
        <w:t>2013-2014  учебном году</w:t>
      </w:r>
      <w:r w:rsidRPr="007A677B">
        <w:rPr>
          <w:rFonts w:ascii="Times New Roman" w:hAnsi="Times New Roman"/>
          <w:color w:val="000000"/>
          <w:sz w:val="24"/>
          <w:szCs w:val="24"/>
        </w:rPr>
        <w:t xml:space="preserve"> прошли аттестацию:</w:t>
      </w:r>
    </w:p>
    <w:p w:rsidR="00E80F01" w:rsidRPr="007A677B" w:rsidRDefault="00E80F01" w:rsidP="007A677B">
      <w:pPr>
        <w:pStyle w:val="a7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10632" w:type="dxa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1701"/>
        <w:gridCol w:w="1985"/>
        <w:gridCol w:w="1701"/>
        <w:gridCol w:w="1417"/>
        <w:gridCol w:w="1843"/>
        <w:gridCol w:w="1559"/>
      </w:tblGrid>
      <w:tr w:rsidR="00E80F01" w:rsidRPr="007A677B" w:rsidTr="00CB04B8">
        <w:trPr>
          <w:jc w:val="center"/>
        </w:trPr>
        <w:tc>
          <w:tcPr>
            <w:tcW w:w="426" w:type="dxa"/>
          </w:tcPr>
          <w:p w:rsidR="00E80F01" w:rsidRPr="007A677B" w:rsidRDefault="00E80F01" w:rsidP="007A677B">
            <w:pPr>
              <w:pStyle w:val="a7"/>
              <w:ind w:left="-1144" w:firstLine="1144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педагога</w:t>
            </w:r>
          </w:p>
        </w:tc>
        <w:tc>
          <w:tcPr>
            <w:tcW w:w="1985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701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Награды и звания</w:t>
            </w:r>
          </w:p>
        </w:tc>
        <w:tc>
          <w:tcPr>
            <w:tcW w:w="1417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Дата аттестации</w:t>
            </w:r>
          </w:p>
        </w:tc>
        <w:tc>
          <w:tcPr>
            <w:tcW w:w="1843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Решение аттестационной комиссии</w:t>
            </w:r>
          </w:p>
        </w:tc>
        <w:tc>
          <w:tcPr>
            <w:tcW w:w="1559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 xml:space="preserve">Основание </w:t>
            </w:r>
          </w:p>
        </w:tc>
      </w:tr>
      <w:tr w:rsidR="00E80F01" w:rsidRPr="007A677B" w:rsidTr="00CB04B8">
        <w:trPr>
          <w:jc w:val="center"/>
        </w:trPr>
        <w:tc>
          <w:tcPr>
            <w:tcW w:w="426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Симакова Татьяна Николаевна</w:t>
            </w:r>
          </w:p>
        </w:tc>
        <w:tc>
          <w:tcPr>
            <w:tcW w:w="1985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обществознания и истории</w:t>
            </w:r>
          </w:p>
        </w:tc>
        <w:tc>
          <w:tcPr>
            <w:tcW w:w="1701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Почётный работник общего образования РФ</w:t>
            </w:r>
          </w:p>
        </w:tc>
        <w:tc>
          <w:tcPr>
            <w:tcW w:w="1417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Присвоена </w:t>
            </w:r>
            <w:r w:rsidRPr="007A677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первая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квалификационная категория сроком на 5 лет</w:t>
            </w:r>
          </w:p>
        </w:tc>
        <w:tc>
          <w:tcPr>
            <w:tcW w:w="1559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Приказ министра образования Московской области от 13.11.2013 №4428</w:t>
            </w:r>
          </w:p>
        </w:tc>
      </w:tr>
      <w:tr w:rsidR="00E80F01" w:rsidRPr="007A677B" w:rsidTr="00CB04B8">
        <w:trPr>
          <w:jc w:val="center"/>
        </w:trPr>
        <w:tc>
          <w:tcPr>
            <w:tcW w:w="426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Шишилова Юлия Викторовна</w:t>
            </w:r>
          </w:p>
        </w:tc>
        <w:tc>
          <w:tcPr>
            <w:tcW w:w="1985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01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Присвоена </w:t>
            </w:r>
            <w:r w:rsidRPr="007A677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первая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квалификационная категория сроком на 5 лет</w:t>
            </w:r>
          </w:p>
        </w:tc>
        <w:tc>
          <w:tcPr>
            <w:tcW w:w="1559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Приказ министра образования Московской области от </w:t>
            </w:r>
          </w:p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80F01" w:rsidRPr="007A677B" w:rsidTr="00CB04B8">
        <w:trPr>
          <w:jc w:val="center"/>
        </w:trPr>
        <w:tc>
          <w:tcPr>
            <w:tcW w:w="426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Никитина Екатерина Петровна</w:t>
            </w:r>
          </w:p>
        </w:tc>
        <w:tc>
          <w:tcPr>
            <w:tcW w:w="1985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учитель математики</w:t>
            </w:r>
          </w:p>
        </w:tc>
        <w:tc>
          <w:tcPr>
            <w:tcW w:w="1701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Присвоена </w:t>
            </w:r>
            <w:r w:rsidRPr="007A677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первая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квалификационная категория 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сроком на 5 лет</w:t>
            </w:r>
          </w:p>
        </w:tc>
        <w:tc>
          <w:tcPr>
            <w:tcW w:w="1559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Приказ министра образования Московской 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области от 13.11.2013 №4428</w:t>
            </w:r>
          </w:p>
        </w:tc>
      </w:tr>
      <w:tr w:rsidR="00E80F01" w:rsidRPr="007A677B" w:rsidTr="00CB04B8">
        <w:trPr>
          <w:jc w:val="center"/>
        </w:trPr>
        <w:tc>
          <w:tcPr>
            <w:tcW w:w="426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Фадина Валентина Витальевна</w:t>
            </w:r>
          </w:p>
        </w:tc>
        <w:tc>
          <w:tcPr>
            <w:tcW w:w="1985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учитель физики</w:t>
            </w:r>
          </w:p>
        </w:tc>
        <w:tc>
          <w:tcPr>
            <w:tcW w:w="1701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Присвоена </w:t>
            </w:r>
            <w:r w:rsidRPr="007A677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высшая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квалификационная категория сроком на  5 лет</w:t>
            </w:r>
          </w:p>
        </w:tc>
        <w:tc>
          <w:tcPr>
            <w:tcW w:w="1559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Приказ министра образования Московской области от 18.04.2014 </w:t>
            </w:r>
          </w:p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№ 1963</w:t>
            </w:r>
          </w:p>
        </w:tc>
      </w:tr>
      <w:tr w:rsidR="00E80F01" w:rsidRPr="007A677B" w:rsidTr="00CB04B8">
        <w:trPr>
          <w:jc w:val="center"/>
        </w:trPr>
        <w:tc>
          <w:tcPr>
            <w:tcW w:w="426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Фадина Валентина Витальевна</w:t>
            </w:r>
          </w:p>
        </w:tc>
        <w:tc>
          <w:tcPr>
            <w:tcW w:w="1985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 по УВР</w:t>
            </w:r>
          </w:p>
        </w:tc>
        <w:tc>
          <w:tcPr>
            <w:tcW w:w="1701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Присвоена </w:t>
            </w:r>
            <w:r w:rsidRPr="007A677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высшая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квалификационная категория сроком ан 5 лет</w:t>
            </w:r>
          </w:p>
        </w:tc>
        <w:tc>
          <w:tcPr>
            <w:tcW w:w="1559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Приказ ГК образования администрации г. Королёва Московской области от 11.04.2014.№411а</w:t>
            </w:r>
          </w:p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80F01" w:rsidRPr="007A677B" w:rsidTr="00CB04B8">
        <w:trPr>
          <w:jc w:val="center"/>
        </w:trPr>
        <w:tc>
          <w:tcPr>
            <w:tcW w:w="426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Селезнёва Лидия Эмануиловна</w:t>
            </w:r>
          </w:p>
        </w:tc>
        <w:tc>
          <w:tcPr>
            <w:tcW w:w="1985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 по УВР</w:t>
            </w:r>
          </w:p>
        </w:tc>
        <w:tc>
          <w:tcPr>
            <w:tcW w:w="1701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Присвоена </w:t>
            </w:r>
            <w:r w:rsidRPr="007A677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высшая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квалификационная категория сроком ан 5 лет</w:t>
            </w:r>
          </w:p>
        </w:tc>
        <w:tc>
          <w:tcPr>
            <w:tcW w:w="1559" w:type="dxa"/>
          </w:tcPr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Приказ ГК образования администрации г. Королёва Московской области от 22.05.2014 </w:t>
            </w:r>
          </w:p>
          <w:p w:rsidR="00E80F01" w:rsidRPr="007A677B" w:rsidRDefault="00E80F01" w:rsidP="007A677B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>№585а</w:t>
            </w:r>
          </w:p>
        </w:tc>
      </w:tr>
    </w:tbl>
    <w:p w:rsidR="00E80F01" w:rsidRPr="007A677B" w:rsidRDefault="00E80F01" w:rsidP="007A677B">
      <w:pPr>
        <w:tabs>
          <w:tab w:val="left" w:pos="7020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E80F01" w:rsidRPr="007A677B" w:rsidRDefault="00E80F01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80F01" w:rsidRPr="007A677B" w:rsidRDefault="00E80F01" w:rsidP="007A677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A677B">
        <w:rPr>
          <w:rFonts w:ascii="Times New Roman" w:hAnsi="Times New Roman"/>
          <w:b/>
          <w:color w:val="000000"/>
          <w:sz w:val="24"/>
          <w:szCs w:val="24"/>
        </w:rPr>
        <w:t>Уровень квалификации педагогических работников (на июнь 2014г.)</w:t>
      </w:r>
    </w:p>
    <w:p w:rsidR="00E80F01" w:rsidRPr="007A677B" w:rsidRDefault="00E80F01" w:rsidP="007A677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10490" w:type="dxa"/>
        <w:tblInd w:w="-459" w:type="dxa"/>
        <w:tblLook w:val="04A0"/>
      </w:tblPr>
      <w:tblGrid>
        <w:gridCol w:w="2835"/>
        <w:gridCol w:w="2368"/>
        <w:gridCol w:w="2452"/>
        <w:gridCol w:w="2835"/>
      </w:tblGrid>
      <w:tr w:rsidR="00E80F01" w:rsidRPr="007A677B" w:rsidTr="00E369AD">
        <w:trPr>
          <w:trHeight w:val="6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0F01" w:rsidRPr="007A677B" w:rsidRDefault="00E80F01" w:rsidP="00E369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высшая категория</w:t>
            </w:r>
          </w:p>
        </w:tc>
        <w:tc>
          <w:tcPr>
            <w:tcW w:w="2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0F01" w:rsidRPr="007A677B" w:rsidRDefault="00E80F01" w:rsidP="00E369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первая категория</w:t>
            </w:r>
          </w:p>
        </w:tc>
        <w:tc>
          <w:tcPr>
            <w:tcW w:w="2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0F01" w:rsidRPr="007A677B" w:rsidRDefault="00E80F01" w:rsidP="00E369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вторая категория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0F01" w:rsidRPr="007A677B" w:rsidRDefault="00E80F01" w:rsidP="00E369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без категории</w:t>
            </w:r>
          </w:p>
        </w:tc>
      </w:tr>
      <w:tr w:rsidR="00E80F01" w:rsidRPr="007A677B" w:rsidTr="00E369AD">
        <w:trPr>
          <w:trHeight w:val="360"/>
        </w:trPr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80F01" w:rsidRPr="007A677B" w:rsidRDefault="00E80F01" w:rsidP="00E369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80F01" w:rsidRPr="007A677B" w:rsidRDefault="00E80F01" w:rsidP="00E369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80F01" w:rsidRPr="007A677B" w:rsidRDefault="00E80F01" w:rsidP="00E369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80F01" w:rsidRPr="007A677B" w:rsidRDefault="00E80F01" w:rsidP="00E369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</w:tbl>
    <w:p w:rsidR="00E80F01" w:rsidRPr="007A677B" w:rsidRDefault="00E80F01" w:rsidP="007A677B">
      <w:pPr>
        <w:shd w:val="clear" w:color="auto" w:fill="FFFFFF"/>
        <w:spacing w:after="0" w:line="240" w:lineRule="auto"/>
        <w:ind w:left="99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80F01" w:rsidRPr="007A677B" w:rsidRDefault="00A92CE3" w:rsidP="007A677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106631" cy="2526138"/>
            <wp:effectExtent l="10949" t="5607" r="5475" b="0"/>
            <wp:docPr id="4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80F01" w:rsidRPr="007A677B" w:rsidRDefault="00E80F01" w:rsidP="007A67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lastRenderedPageBreak/>
        <w:t xml:space="preserve">По сравнению с прошлым </w:t>
      </w:r>
      <w:r w:rsidR="009C4F0C">
        <w:rPr>
          <w:rFonts w:ascii="Times New Roman" w:hAnsi="Times New Roman"/>
          <w:color w:val="000000"/>
          <w:sz w:val="24"/>
          <w:szCs w:val="24"/>
        </w:rPr>
        <w:t xml:space="preserve">учебным </w:t>
      </w:r>
      <w:r w:rsidRPr="007A677B">
        <w:rPr>
          <w:rFonts w:ascii="Times New Roman" w:hAnsi="Times New Roman"/>
          <w:color w:val="000000"/>
          <w:sz w:val="24"/>
          <w:szCs w:val="24"/>
        </w:rPr>
        <w:t xml:space="preserve">годом процент учителей с высшей и первой категорией увеличился </w:t>
      </w:r>
      <w:r w:rsidR="009C4F0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A677B">
        <w:rPr>
          <w:rFonts w:ascii="Times New Roman" w:hAnsi="Times New Roman"/>
          <w:color w:val="000000"/>
          <w:sz w:val="24"/>
          <w:szCs w:val="24"/>
        </w:rPr>
        <w:t xml:space="preserve"> с 70% до 76%.</w:t>
      </w:r>
    </w:p>
    <w:p w:rsidR="00E80F01" w:rsidRPr="007A677B" w:rsidRDefault="00E80F01" w:rsidP="007A677B">
      <w:pPr>
        <w:pStyle w:val="a3"/>
        <w:tabs>
          <w:tab w:val="left" w:pos="7020"/>
        </w:tabs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</w:p>
    <w:p w:rsidR="00E80F01" w:rsidRPr="007A677B" w:rsidRDefault="00E80F01" w:rsidP="007A677B">
      <w:pPr>
        <w:pStyle w:val="western"/>
        <w:spacing w:before="0" w:beforeAutospacing="0" w:after="0" w:afterAutospacing="0"/>
        <w:ind w:firstLine="363"/>
        <w:jc w:val="center"/>
        <w:rPr>
          <w:b/>
          <w:sz w:val="24"/>
          <w:szCs w:val="24"/>
        </w:rPr>
      </w:pPr>
      <w:r w:rsidRPr="007A677B">
        <w:rPr>
          <w:b/>
          <w:sz w:val="24"/>
          <w:szCs w:val="24"/>
        </w:rPr>
        <w:t xml:space="preserve">Педагогические работники активно повышают свою квалификацию </w:t>
      </w:r>
      <w:r w:rsidR="00E369AD">
        <w:rPr>
          <w:b/>
          <w:sz w:val="24"/>
          <w:szCs w:val="24"/>
        </w:rPr>
        <w:br/>
      </w:r>
      <w:r w:rsidRPr="007A677B">
        <w:rPr>
          <w:b/>
          <w:sz w:val="24"/>
          <w:szCs w:val="24"/>
        </w:rPr>
        <w:t xml:space="preserve">на  курсах повышения квалификации. </w:t>
      </w:r>
    </w:p>
    <w:tbl>
      <w:tblPr>
        <w:tblpPr w:leftFromText="180" w:rightFromText="180" w:vertAnchor="text" w:horzAnchor="margin" w:tblpXSpec="center" w:tblpY="521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985"/>
        <w:gridCol w:w="1735"/>
        <w:gridCol w:w="2659"/>
      </w:tblGrid>
      <w:tr w:rsidR="00E369AD" w:rsidRPr="007A677B" w:rsidTr="00E369AD">
        <w:trPr>
          <w:trHeight w:val="1261"/>
        </w:trPr>
        <w:tc>
          <w:tcPr>
            <w:tcW w:w="2376" w:type="dxa"/>
            <w:shd w:val="clear" w:color="000000" w:fill="CCFFFF"/>
            <w:noWrap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ФИО педагога</w:t>
            </w:r>
          </w:p>
        </w:tc>
        <w:tc>
          <w:tcPr>
            <w:tcW w:w="1985" w:type="dxa"/>
            <w:shd w:val="clear" w:color="000000" w:fill="CCFFFF"/>
            <w:noWrap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1735" w:type="dxa"/>
            <w:shd w:val="clear" w:color="000000" w:fill="CCFFFF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Организация курсов ПК </w:t>
            </w:r>
          </w:p>
        </w:tc>
        <w:tc>
          <w:tcPr>
            <w:tcW w:w="2659" w:type="dxa"/>
            <w:shd w:val="clear" w:color="000000" w:fill="CCFFFF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курса (в том числе дистанционные)</w:t>
            </w:r>
          </w:p>
        </w:tc>
      </w:tr>
      <w:tr w:rsidR="00E369AD" w:rsidRPr="007A677B" w:rsidTr="00E369AD">
        <w:trPr>
          <w:trHeight w:val="837"/>
        </w:trPr>
        <w:tc>
          <w:tcPr>
            <w:tcW w:w="2376" w:type="dxa"/>
            <w:shd w:val="clear" w:color="auto" w:fill="FFFFFF"/>
            <w:noWrap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Карлинская Иветта Мироновна</w:t>
            </w:r>
          </w:p>
        </w:tc>
        <w:tc>
          <w:tcPr>
            <w:tcW w:w="1985" w:type="dxa"/>
            <w:shd w:val="clear" w:color="auto" w:fill="FFFFFF"/>
            <w:noWrap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35" w:type="dxa"/>
            <w:shd w:val="clear" w:color="auto" w:fill="FFFFFF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Академия Социального Управления</w:t>
            </w:r>
          </w:p>
        </w:tc>
        <w:tc>
          <w:tcPr>
            <w:tcW w:w="2659" w:type="dxa"/>
            <w:shd w:val="clear" w:color="auto" w:fill="FFFFFF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Теория и практика ФГОС НОО</w:t>
            </w:r>
          </w:p>
        </w:tc>
      </w:tr>
      <w:tr w:rsidR="00E369AD" w:rsidRPr="007A677B" w:rsidTr="00E369AD">
        <w:trPr>
          <w:trHeight w:val="849"/>
        </w:trPr>
        <w:tc>
          <w:tcPr>
            <w:tcW w:w="2376" w:type="dxa"/>
            <w:shd w:val="clear" w:color="auto" w:fill="FFFFFF"/>
            <w:noWrap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Доброва Инна Валерьевна</w:t>
            </w:r>
          </w:p>
        </w:tc>
        <w:tc>
          <w:tcPr>
            <w:tcW w:w="1985" w:type="dxa"/>
            <w:shd w:val="clear" w:color="auto" w:fill="FFFFFF"/>
            <w:noWrap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35" w:type="dxa"/>
            <w:shd w:val="clear" w:color="auto" w:fill="FFFFFF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Академия Социального Управления</w:t>
            </w:r>
          </w:p>
        </w:tc>
        <w:tc>
          <w:tcPr>
            <w:tcW w:w="2659" w:type="dxa"/>
            <w:shd w:val="clear" w:color="auto" w:fill="FFFFFF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Педагогические условия реализации ФГОС</w:t>
            </w:r>
          </w:p>
        </w:tc>
      </w:tr>
      <w:tr w:rsidR="00E369AD" w:rsidRPr="007A677B" w:rsidTr="00E369AD">
        <w:trPr>
          <w:trHeight w:val="1261"/>
        </w:trPr>
        <w:tc>
          <w:tcPr>
            <w:tcW w:w="2376" w:type="dxa"/>
            <w:shd w:val="clear" w:color="auto" w:fill="FFFFFF"/>
            <w:noWrap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Никитина Екатерина Петровна</w:t>
            </w:r>
          </w:p>
        </w:tc>
        <w:tc>
          <w:tcPr>
            <w:tcW w:w="1985" w:type="dxa"/>
            <w:shd w:val="clear" w:color="auto" w:fill="FFFFFF"/>
            <w:noWrap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735" w:type="dxa"/>
            <w:shd w:val="clear" w:color="auto" w:fill="FFFFFF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 xml:space="preserve">Академия Социального Управления </w:t>
            </w:r>
          </w:p>
        </w:tc>
        <w:tc>
          <w:tcPr>
            <w:tcW w:w="2659" w:type="dxa"/>
            <w:shd w:val="clear" w:color="auto" w:fill="FFFFFF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Актуальные проблемы развития компетентности учителя математики (в условиях реализации ФГОС)</w:t>
            </w:r>
          </w:p>
        </w:tc>
      </w:tr>
      <w:tr w:rsidR="00E369AD" w:rsidRPr="007A677B" w:rsidTr="00E369AD">
        <w:trPr>
          <w:trHeight w:val="1261"/>
        </w:trPr>
        <w:tc>
          <w:tcPr>
            <w:tcW w:w="2376" w:type="dxa"/>
            <w:shd w:val="clear" w:color="auto" w:fill="FFFFFF"/>
            <w:noWrap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Юсипова Аниса Владимировна</w:t>
            </w:r>
          </w:p>
        </w:tc>
        <w:tc>
          <w:tcPr>
            <w:tcW w:w="1985" w:type="dxa"/>
            <w:shd w:val="clear" w:color="auto" w:fill="FFFFFF"/>
            <w:noWrap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735" w:type="dxa"/>
            <w:shd w:val="clear" w:color="auto" w:fill="FFFFFF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Академия Социального Управления</w:t>
            </w:r>
          </w:p>
        </w:tc>
        <w:tc>
          <w:tcPr>
            <w:tcW w:w="2659" w:type="dxa"/>
            <w:shd w:val="clear" w:color="auto" w:fill="FFFFFF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Обучение русскому языку детей-бименгов в полиэтнических классах (в условиях реализации ФГОС)</w:t>
            </w:r>
          </w:p>
        </w:tc>
      </w:tr>
      <w:tr w:rsidR="00E369AD" w:rsidRPr="007A677B" w:rsidTr="00E369AD">
        <w:trPr>
          <w:trHeight w:val="1030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Матвеева Марина  Александровна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Академия Социального Управления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Педагогические условия реализации ФГОС</w:t>
            </w:r>
          </w:p>
        </w:tc>
      </w:tr>
      <w:tr w:rsidR="00E369AD" w:rsidRPr="007A677B" w:rsidTr="00E369AD">
        <w:trPr>
          <w:trHeight w:val="1099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Адаменкова Валентина Васильевна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заведующий библиотекой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Академия Социального Управления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Компьютерные технологии в библиотечном деле</w:t>
            </w:r>
          </w:p>
        </w:tc>
      </w:tr>
      <w:tr w:rsidR="00E369AD" w:rsidRPr="007A677B" w:rsidTr="00E369AD">
        <w:trPr>
          <w:trHeight w:val="1147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Болмашова Надежда Николаевна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Академия Социального Управления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ОРКСЭ. Основы светской этики.</w:t>
            </w:r>
          </w:p>
        </w:tc>
      </w:tr>
      <w:tr w:rsidR="00E369AD" w:rsidRPr="007A677B" w:rsidTr="00E369AD">
        <w:trPr>
          <w:trHeight w:val="1147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Смаглий Елена Александровна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Академия Социального Управления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ОРКСЭ. Основы светской этики.</w:t>
            </w:r>
          </w:p>
        </w:tc>
      </w:tr>
      <w:tr w:rsidR="00E369AD" w:rsidRPr="007A677B" w:rsidTr="00E369AD">
        <w:trPr>
          <w:trHeight w:val="1149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Колмыков Валерий Александрович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технического труда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Академия Социального Управления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Актуальные проблемы развития профессиональных компетенций учителя технологии (в условиях реализации ФГОС)</w:t>
            </w:r>
          </w:p>
        </w:tc>
      </w:tr>
      <w:tr w:rsidR="00E369AD" w:rsidRPr="007A677B" w:rsidTr="00E369AD">
        <w:trPr>
          <w:trHeight w:val="1149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lastRenderedPageBreak/>
              <w:t>Тарасенко Зинаида Фёдоровна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химии и биологии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Академия Социального Управления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Актуальные проблемы развития профессиональных компетенций учителя химии (в условиях реализации ФГОС)</w:t>
            </w:r>
          </w:p>
        </w:tc>
      </w:tr>
      <w:tr w:rsidR="00E369AD" w:rsidRPr="007A677B" w:rsidTr="00E369AD">
        <w:trPr>
          <w:trHeight w:val="1797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Фадина Валентина Витальевна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Модернизация системы внутришкольного контроля качества образовательного процесса для реализации требований ФГОС и НСОТ</w:t>
            </w:r>
          </w:p>
        </w:tc>
      </w:tr>
      <w:tr w:rsidR="00E369AD" w:rsidRPr="007A677B" w:rsidTr="00E369AD">
        <w:trPr>
          <w:trHeight w:val="1458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Фадина Валентина Витальевна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физики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Диагностика учебных достижений по физике. Особенности подготовки учащихся к ЕГЭ и ГИА</w:t>
            </w:r>
          </w:p>
        </w:tc>
      </w:tr>
      <w:tr w:rsidR="00E369AD" w:rsidRPr="007A677B" w:rsidTr="00E369AD">
        <w:trPr>
          <w:trHeight w:val="1363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Тузов Александр Анатольевич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информатики и ИКТ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Развитие профессиональной компетентности педагогов, реализующих требования ФГОС</w:t>
            </w:r>
          </w:p>
        </w:tc>
      </w:tr>
      <w:tr w:rsidR="00E369AD" w:rsidRPr="007A677B" w:rsidTr="00E369AD">
        <w:trPr>
          <w:trHeight w:val="1036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Тузов Александр Анатольевич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  <w:r w:rsidRPr="007A677B">
              <w:rPr>
                <w:rFonts w:ascii="Times New Roman" w:hAnsi="Times New Roman"/>
                <w:sz w:val="24"/>
                <w:szCs w:val="24"/>
              </w:rPr>
              <w:br/>
              <w:t xml:space="preserve"> и ИКТ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Формирование и оценка качеств современного педагога</w:t>
            </w:r>
          </w:p>
        </w:tc>
      </w:tr>
      <w:tr w:rsidR="00E369AD" w:rsidRPr="007A677B" w:rsidTr="00E369AD">
        <w:trPr>
          <w:trHeight w:val="1683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Светлова Надежда Михайловна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Оценивание  в условиях введения требований нового Федерального государственного образовательного стандарта</w:t>
            </w:r>
          </w:p>
        </w:tc>
      </w:tr>
      <w:tr w:rsidR="00E369AD" w:rsidRPr="007A677B" w:rsidTr="00E369AD">
        <w:trPr>
          <w:trHeight w:val="1119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Светлова Надежда Михайловна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Использование активных методов обучения на уроках литературы</w:t>
            </w:r>
          </w:p>
        </w:tc>
      </w:tr>
      <w:tr w:rsidR="00E369AD" w:rsidRPr="007A677B" w:rsidTr="00E369AD">
        <w:trPr>
          <w:trHeight w:val="1509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Ломакина Наталья Валериевна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 xml:space="preserve">учитель географии 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Развитие профессиональной компетентности педагогов, реализующих требования ФГОС</w:t>
            </w:r>
          </w:p>
        </w:tc>
      </w:tr>
      <w:tr w:rsidR="00E369AD" w:rsidRPr="007A677B" w:rsidTr="00E369AD">
        <w:trPr>
          <w:trHeight w:val="1134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Ломакина Наталья Валериевна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 xml:space="preserve">учитель географии 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Уроки понимания карты (основы пространственного анализа)</w:t>
            </w:r>
          </w:p>
        </w:tc>
      </w:tr>
      <w:tr w:rsidR="00E369AD" w:rsidRPr="007A677B" w:rsidTr="00E369AD">
        <w:trPr>
          <w:trHeight w:val="1391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lastRenderedPageBreak/>
              <w:t>Кудинова Елена Владимировна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Развитие профессиональной компетентности педагогов, реализующих требования ФГОС</w:t>
            </w:r>
          </w:p>
        </w:tc>
      </w:tr>
      <w:tr w:rsidR="00E369AD" w:rsidRPr="007A677B" w:rsidTr="00E369AD">
        <w:trPr>
          <w:trHeight w:val="962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Кудинова Елена Владимировна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Готовим к ЕГЭ хорошистов и отличников</w:t>
            </w:r>
          </w:p>
        </w:tc>
      </w:tr>
      <w:tr w:rsidR="00E369AD" w:rsidRPr="007A677B" w:rsidTr="00E369AD">
        <w:trPr>
          <w:trHeight w:val="1050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Рожнова Инна Николаевна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Стратегии речевого поведения в англоязычной среде</w:t>
            </w:r>
          </w:p>
        </w:tc>
      </w:tr>
      <w:tr w:rsidR="00E369AD" w:rsidRPr="007A677B" w:rsidTr="00E369AD">
        <w:trPr>
          <w:trHeight w:val="1054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Рожнова Инна Николаевна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Специфика обучения английскому языку в начальной школе</w:t>
            </w:r>
          </w:p>
        </w:tc>
      </w:tr>
      <w:tr w:rsidR="00E369AD" w:rsidRPr="007A677B" w:rsidTr="00E369AD">
        <w:trPr>
          <w:trHeight w:val="1650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Шишкина Нина Николаевна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Современный взгляд на дидактику общеобразовательной школы в условиях введения новых ФГОС</w:t>
            </w:r>
          </w:p>
        </w:tc>
      </w:tr>
      <w:tr w:rsidR="00E369AD" w:rsidRPr="007A677B" w:rsidTr="00E369AD">
        <w:trPr>
          <w:trHeight w:val="1426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Шишкина Нина Николаевна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Мониторинг физического развития и физической подготовленности учащихся</w:t>
            </w:r>
          </w:p>
        </w:tc>
      </w:tr>
      <w:tr w:rsidR="00E369AD" w:rsidRPr="007A677B" w:rsidTr="00E369AD">
        <w:trPr>
          <w:trHeight w:val="1551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Шпинёва Вера Ивановна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музыки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Развитие прфессиональной компетентности педагогов, реализующих требования ФГОС</w:t>
            </w:r>
          </w:p>
        </w:tc>
      </w:tr>
      <w:tr w:rsidR="00E369AD" w:rsidRPr="007A677B" w:rsidTr="00E369AD">
        <w:trPr>
          <w:trHeight w:val="1507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Шпинёва Вера Ивановна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музыки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Методы профилактики и решения конфликтных ситуаций в образовательной среде</w:t>
            </w:r>
          </w:p>
        </w:tc>
      </w:tr>
      <w:tr w:rsidR="00E369AD" w:rsidRPr="007A677B" w:rsidTr="00E369AD">
        <w:trPr>
          <w:trHeight w:val="1559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Рожнова Инна Николаевна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Развитие профессиональной компетентности педагогов, реализующих требования ФГОС</w:t>
            </w:r>
          </w:p>
        </w:tc>
      </w:tr>
      <w:tr w:rsidR="00E369AD" w:rsidRPr="007A677B" w:rsidTr="00E369AD">
        <w:trPr>
          <w:trHeight w:val="416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Рожнова Инна Николаевна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 xml:space="preserve">Оценивание  в условиях введения требований нового Федерального государственного образовательного </w:t>
            </w:r>
            <w:r w:rsidRPr="007A677B">
              <w:rPr>
                <w:rFonts w:ascii="Times New Roman" w:hAnsi="Times New Roman"/>
                <w:sz w:val="24"/>
                <w:szCs w:val="24"/>
              </w:rPr>
              <w:lastRenderedPageBreak/>
              <w:t>стандарта</w:t>
            </w:r>
          </w:p>
        </w:tc>
      </w:tr>
      <w:tr w:rsidR="00E369AD" w:rsidRPr="007A677B" w:rsidTr="00E369AD">
        <w:trPr>
          <w:trHeight w:val="1114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lastRenderedPageBreak/>
              <w:t>Тарасова Людмила Михайловна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Создание презентаций в программе P</w:t>
            </w:r>
            <w:r w:rsidRPr="007A677B">
              <w:rPr>
                <w:rFonts w:ascii="Times New Roman" w:hAnsi="Times New Roman"/>
                <w:sz w:val="24"/>
                <w:szCs w:val="24"/>
                <w:lang w:val="en-US"/>
              </w:rPr>
              <w:t>ower</w:t>
            </w:r>
            <w:r w:rsidRPr="007A67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677B">
              <w:rPr>
                <w:rFonts w:ascii="Times New Roman" w:hAnsi="Times New Roman"/>
                <w:sz w:val="24"/>
                <w:szCs w:val="24"/>
                <w:lang w:val="en-US"/>
              </w:rPr>
              <w:t>Point</w:t>
            </w:r>
          </w:p>
        </w:tc>
      </w:tr>
      <w:tr w:rsidR="00E369AD" w:rsidRPr="007A677B" w:rsidTr="00E369AD">
        <w:trPr>
          <w:trHeight w:val="1183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Тарасова Людмила Михайловна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ind w:left="175" w:hanging="175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ind w:left="175" w:hanging="175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Работа психолога с родителями: концепции и технологии.</w:t>
            </w:r>
          </w:p>
        </w:tc>
      </w:tr>
      <w:tr w:rsidR="00E369AD" w:rsidRPr="007A677B" w:rsidTr="00E369AD">
        <w:trPr>
          <w:trHeight w:val="1183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69AD" w:rsidRPr="007A677B" w:rsidRDefault="00E369AD" w:rsidP="007A677B">
            <w:pPr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Юсипова Аниса Владимировна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ind w:left="175" w:hanging="175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ind w:left="175" w:hanging="175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АПК и ППРО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Эффективные современные технологии образовательного процесса как средство реализации ФГОС</w:t>
            </w:r>
          </w:p>
        </w:tc>
      </w:tr>
      <w:tr w:rsidR="00E369AD" w:rsidRPr="007A677B" w:rsidTr="00E369AD">
        <w:trPr>
          <w:trHeight w:val="1183"/>
        </w:trPr>
        <w:tc>
          <w:tcPr>
            <w:tcW w:w="2376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Селезнёва Лидия Эмануиловна</w:t>
            </w:r>
          </w:p>
        </w:tc>
        <w:tc>
          <w:tcPr>
            <w:tcW w:w="198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1735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АНО ВПО «Евразийский институт»</w:t>
            </w:r>
          </w:p>
        </w:tc>
        <w:tc>
          <w:tcPr>
            <w:tcW w:w="2659" w:type="dxa"/>
            <w:shd w:val="clear" w:color="auto" w:fill="auto"/>
            <w:hideMark/>
          </w:tcPr>
          <w:p w:rsidR="00E369AD" w:rsidRPr="007A677B" w:rsidRDefault="00E369AD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Организация дистанционного образования детей-инвалидов</w:t>
            </w:r>
          </w:p>
        </w:tc>
      </w:tr>
    </w:tbl>
    <w:p w:rsidR="00E80F01" w:rsidRPr="007A677B" w:rsidRDefault="00E80F01" w:rsidP="007A677B">
      <w:pPr>
        <w:pStyle w:val="western"/>
        <w:spacing w:before="0" w:beforeAutospacing="0" w:after="0" w:afterAutospacing="0"/>
        <w:ind w:firstLine="363"/>
        <w:jc w:val="center"/>
        <w:rPr>
          <w:b/>
          <w:sz w:val="24"/>
          <w:szCs w:val="24"/>
        </w:rPr>
      </w:pPr>
    </w:p>
    <w:p w:rsidR="00E80F01" w:rsidRPr="007A677B" w:rsidRDefault="00CB04B8" w:rsidP="007A677B">
      <w:pPr>
        <w:pStyle w:val="western"/>
        <w:spacing w:before="0" w:beforeAutospacing="0" w:after="0" w:afterAutospacing="0"/>
        <w:ind w:firstLine="363"/>
        <w:jc w:val="center"/>
        <w:rPr>
          <w:b/>
          <w:sz w:val="24"/>
          <w:szCs w:val="24"/>
        </w:rPr>
      </w:pPr>
      <w:r w:rsidRPr="007A677B">
        <w:rPr>
          <w:b/>
          <w:sz w:val="24"/>
          <w:szCs w:val="24"/>
        </w:rPr>
        <w:t>В</w:t>
      </w:r>
      <w:r w:rsidR="00E80F01" w:rsidRPr="007A677B">
        <w:rPr>
          <w:b/>
          <w:sz w:val="24"/>
          <w:szCs w:val="24"/>
        </w:rPr>
        <w:t xml:space="preserve"> 2013-2014 учебном году были обучены на </w:t>
      </w:r>
      <w:r w:rsidR="009C4F0C">
        <w:rPr>
          <w:b/>
          <w:sz w:val="24"/>
          <w:szCs w:val="24"/>
        </w:rPr>
        <w:t xml:space="preserve">курсах </w:t>
      </w:r>
      <w:r w:rsidR="00E80F01" w:rsidRPr="007A677B">
        <w:rPr>
          <w:b/>
          <w:sz w:val="24"/>
          <w:szCs w:val="24"/>
        </w:rPr>
        <w:t>педагогические работники</w:t>
      </w:r>
    </w:p>
    <w:p w:rsidR="00E80F01" w:rsidRPr="007A677B" w:rsidRDefault="009C4F0C" w:rsidP="007A677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</w:t>
      </w:r>
      <w:r w:rsidR="00E80F01" w:rsidRPr="007A677B">
        <w:rPr>
          <w:rFonts w:ascii="Times New Roman" w:hAnsi="Times New Roman"/>
          <w:b/>
          <w:bCs/>
          <w:sz w:val="24"/>
          <w:szCs w:val="24"/>
        </w:rPr>
        <w:t xml:space="preserve">аким образом, </w:t>
      </w:r>
    </w:p>
    <w:tbl>
      <w:tblPr>
        <w:tblW w:w="10774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4"/>
        <w:gridCol w:w="1843"/>
        <w:gridCol w:w="1984"/>
        <w:gridCol w:w="2268"/>
        <w:gridCol w:w="2835"/>
      </w:tblGrid>
      <w:tr w:rsidR="00E80F01" w:rsidRPr="007A677B" w:rsidTr="00CB04B8">
        <w:trPr>
          <w:trHeight w:val="591"/>
          <w:jc w:val="center"/>
        </w:trPr>
        <w:tc>
          <w:tcPr>
            <w:tcW w:w="1844" w:type="dxa"/>
            <w:shd w:val="clear" w:color="auto" w:fill="FFFFFF"/>
            <w:hideMark/>
          </w:tcPr>
          <w:p w:rsidR="00E80F01" w:rsidRPr="007A677B" w:rsidRDefault="00E80F01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Пройдено курсов</w:t>
            </w:r>
          </w:p>
        </w:tc>
        <w:tc>
          <w:tcPr>
            <w:tcW w:w="1843" w:type="dxa"/>
            <w:shd w:val="clear" w:color="auto" w:fill="FFFFFF"/>
            <w:hideMark/>
          </w:tcPr>
          <w:p w:rsidR="00E80F01" w:rsidRPr="007A677B" w:rsidRDefault="00E80F01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Обучилось человек</w:t>
            </w:r>
          </w:p>
        </w:tc>
        <w:tc>
          <w:tcPr>
            <w:tcW w:w="1984" w:type="dxa"/>
            <w:shd w:val="clear" w:color="auto" w:fill="FFFFFF"/>
          </w:tcPr>
          <w:p w:rsidR="00E80F01" w:rsidRPr="007A677B" w:rsidRDefault="00E80F01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 xml:space="preserve">Процент обучившихся </w:t>
            </w:r>
          </w:p>
        </w:tc>
        <w:tc>
          <w:tcPr>
            <w:tcW w:w="2268" w:type="dxa"/>
            <w:shd w:val="clear" w:color="auto" w:fill="FFFFFF"/>
            <w:hideMark/>
          </w:tcPr>
          <w:p w:rsidR="00E80F01" w:rsidRPr="007A677B" w:rsidRDefault="00E80F01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Общее количество часов</w:t>
            </w:r>
          </w:p>
        </w:tc>
        <w:tc>
          <w:tcPr>
            <w:tcW w:w="2835" w:type="dxa"/>
            <w:shd w:val="clear" w:color="auto" w:fill="FFFFFF"/>
            <w:hideMark/>
          </w:tcPr>
          <w:p w:rsidR="00E80F01" w:rsidRPr="007A677B" w:rsidRDefault="00E80F01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Человеко-месяц = общ. кол-во часов/8/25,5</w:t>
            </w:r>
          </w:p>
        </w:tc>
      </w:tr>
      <w:tr w:rsidR="00E80F01" w:rsidRPr="007A677B" w:rsidTr="00CB04B8">
        <w:trPr>
          <w:trHeight w:val="255"/>
          <w:jc w:val="center"/>
        </w:trPr>
        <w:tc>
          <w:tcPr>
            <w:tcW w:w="1844" w:type="dxa"/>
            <w:shd w:val="clear" w:color="auto" w:fill="auto"/>
            <w:noWrap/>
            <w:hideMark/>
          </w:tcPr>
          <w:p w:rsidR="00E80F01" w:rsidRPr="007A677B" w:rsidRDefault="00E80F01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E80F01" w:rsidRPr="007A677B" w:rsidRDefault="00E80F01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</w:tcPr>
          <w:p w:rsidR="00E80F01" w:rsidRPr="007A677B" w:rsidRDefault="00E80F01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67%</w:t>
            </w:r>
          </w:p>
        </w:tc>
        <w:tc>
          <w:tcPr>
            <w:tcW w:w="2268" w:type="dxa"/>
            <w:shd w:val="clear" w:color="auto" w:fill="auto"/>
            <w:hideMark/>
          </w:tcPr>
          <w:p w:rsidR="00E80F01" w:rsidRPr="007A677B" w:rsidRDefault="00E80F01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1980</w:t>
            </w:r>
          </w:p>
        </w:tc>
        <w:tc>
          <w:tcPr>
            <w:tcW w:w="2835" w:type="dxa"/>
            <w:shd w:val="clear" w:color="auto" w:fill="auto"/>
            <w:hideMark/>
          </w:tcPr>
          <w:p w:rsidR="00E80F01" w:rsidRPr="007A677B" w:rsidRDefault="00E80F01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9,07</w:t>
            </w:r>
          </w:p>
        </w:tc>
      </w:tr>
    </w:tbl>
    <w:p w:rsidR="00E80F01" w:rsidRPr="007A677B" w:rsidRDefault="00E80F01" w:rsidP="007A677B">
      <w:pPr>
        <w:spacing w:after="0" w:line="240" w:lineRule="auto"/>
        <w:ind w:firstLine="142"/>
        <w:rPr>
          <w:rFonts w:ascii="Times New Roman" w:hAnsi="Times New Roman"/>
          <w:color w:val="000000"/>
          <w:sz w:val="24"/>
          <w:szCs w:val="24"/>
        </w:rPr>
      </w:pPr>
    </w:p>
    <w:p w:rsidR="00E80F01" w:rsidRPr="007A677B" w:rsidRDefault="00E80F01" w:rsidP="007A677B">
      <w:pPr>
        <w:spacing w:after="0" w:line="240" w:lineRule="auto"/>
        <w:ind w:firstLine="142"/>
        <w:rPr>
          <w:rFonts w:ascii="Times New Roman" w:hAnsi="Times New Roman"/>
          <w:color w:val="000000"/>
          <w:sz w:val="24"/>
          <w:szCs w:val="24"/>
        </w:rPr>
      </w:pPr>
    </w:p>
    <w:p w:rsidR="00E80F01" w:rsidRPr="007A677B" w:rsidRDefault="00A92CE3" w:rsidP="007A677B">
      <w:pPr>
        <w:spacing w:after="0" w:line="240" w:lineRule="auto"/>
        <w:ind w:firstLine="14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870720" cy="2111768"/>
            <wp:effectExtent l="10320" t="4687" r="5160" b="0"/>
            <wp:docPr id="5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80F01" w:rsidRPr="007A677B" w:rsidRDefault="00E80F01" w:rsidP="007A677B">
      <w:pPr>
        <w:spacing w:after="0" w:line="240" w:lineRule="auto"/>
        <w:ind w:firstLine="14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80F01" w:rsidRPr="007A677B" w:rsidRDefault="00E80F01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80F01" w:rsidRPr="007A677B" w:rsidRDefault="00E80F01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</w:rPr>
        <w:t>Кроме этого, 85% учителей приняли участие в работе научно-практических семинаров, постоянно-действующих семинаров, конференций муниципального, регионального, федерального уровней и т.д.</w:t>
      </w:r>
    </w:p>
    <w:p w:rsidR="00E80F01" w:rsidRPr="007A677B" w:rsidRDefault="00E80F01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69AD" w:rsidRDefault="00E369AD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69AD" w:rsidRDefault="00E369AD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69AD" w:rsidRDefault="00E369AD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69AD" w:rsidRDefault="00E369AD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69AD" w:rsidRDefault="00E369AD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69AD" w:rsidRDefault="00E369AD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B3B64" w:rsidRPr="007A677B" w:rsidRDefault="000B3B64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A677B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Результаты образовательной деятельности.</w:t>
      </w:r>
    </w:p>
    <w:p w:rsidR="00CC3716" w:rsidRPr="007A677B" w:rsidRDefault="00CC3716" w:rsidP="007A6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A677B" w:rsidRPr="007A677B" w:rsidRDefault="007A677B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A677B" w:rsidRPr="00E369AD" w:rsidRDefault="007A677B" w:rsidP="007A677B">
      <w:pPr>
        <w:spacing w:after="0" w:line="240" w:lineRule="auto"/>
        <w:jc w:val="both"/>
        <w:rPr>
          <w:rFonts w:ascii="Times New Roman" w:hAnsi="Times New Roman"/>
          <w:sz w:val="18"/>
          <w:szCs w:val="24"/>
        </w:rPr>
      </w:pPr>
      <w:r w:rsidRPr="00E369AD">
        <w:rPr>
          <w:rFonts w:ascii="Times New Roman" w:hAnsi="Times New Roman"/>
          <w:b/>
          <w:bCs/>
          <w:sz w:val="18"/>
          <w:szCs w:val="24"/>
        </w:rPr>
        <w:t>ДЕЯТЕЛЬНОСТЬ ОБРАЗОВАТЕЛЬНОГО УЧРЕЖДЕНИЯ, НАПРАВЛЕННАЯ НА ПОЛУЧЕНИЕ БЕСПЛАТНОГО ОБЩЕГО ОБРАЗОВАНИЯ</w:t>
      </w:r>
    </w:p>
    <w:p w:rsidR="007A677B" w:rsidRPr="007A677B" w:rsidRDefault="007A677B" w:rsidP="007A6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677B" w:rsidRPr="007A677B" w:rsidRDefault="007A677B" w:rsidP="007A677B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В 2013-2014 учебном году образовательная деятельность школы осуществлялась в соответствии с Учебным планом школы, содержание которого было определено следующими документами:</w:t>
      </w:r>
    </w:p>
    <w:p w:rsidR="007A677B" w:rsidRPr="007A677B" w:rsidRDefault="007A677B" w:rsidP="00A7458D">
      <w:pPr>
        <w:widowControl w:val="0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Федеральный Закон «Об образовании в Российской Федерации» (в действующей редакции;</w:t>
      </w:r>
    </w:p>
    <w:p w:rsidR="007A677B" w:rsidRPr="007A677B" w:rsidRDefault="007A677B" w:rsidP="00A7458D">
      <w:pPr>
        <w:widowControl w:val="0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06.10.2009 № 373 «Об утверждении и введении в действие федеральных государственных образовательных стандартов начального общего образования»,  зарегистрирован в Министерстве юстиции Российской Федерации 22.12.2009 г, регистрационный номер 15785 (с изменениями); </w:t>
      </w:r>
    </w:p>
    <w:p w:rsidR="007A677B" w:rsidRPr="007A677B" w:rsidRDefault="007A677B" w:rsidP="00A7458D">
      <w:pPr>
        <w:widowControl w:val="0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Письмо Департамента общего образования и науки России от 12.05.2011 № 03-296 «Об организации внеурочной деятельности при введении федерального государственного стандарта общего образования»</w:t>
      </w:r>
      <w:r w:rsidRPr="007A677B">
        <w:rPr>
          <w:rFonts w:ascii="Times New Roman" w:hAnsi="Times New Roman"/>
          <w:bCs/>
          <w:sz w:val="24"/>
          <w:szCs w:val="24"/>
        </w:rPr>
        <w:t>;</w:t>
      </w:r>
    </w:p>
    <w:p w:rsidR="007A677B" w:rsidRPr="007A677B" w:rsidRDefault="007A677B" w:rsidP="00A7458D">
      <w:pPr>
        <w:widowControl w:val="0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A677B">
        <w:rPr>
          <w:rFonts w:ascii="Times New Roman" w:hAnsi="Times New Roman"/>
          <w:bCs/>
          <w:sz w:val="24"/>
          <w:szCs w:val="24"/>
        </w:rPr>
        <w:t>Приказ министра образования Московской области от 18.01.2013 №152 «О выполнении решения Коллегии Министерства образования Московской области от 21.12.2012 «О реализации федеральных государственных стандартов общего образования в общеобразовательных учреждениях Московской области»;</w:t>
      </w:r>
    </w:p>
    <w:p w:rsidR="007A677B" w:rsidRPr="007A677B" w:rsidRDefault="007A677B" w:rsidP="00A7458D">
      <w:pPr>
        <w:widowControl w:val="0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Российской Федерации «Об утверждении СанПин 2.4.2.2821-10 «Санитарно-эпидемиологические требования к условиям и организации обучения в общеобразовательных учреждениях» от 29.12.2010 № 189, (зарегистрировано в Минюсте Российской Федерации 03.03.2011 № 19993);</w:t>
      </w:r>
    </w:p>
    <w:p w:rsidR="007A677B" w:rsidRPr="007A677B" w:rsidRDefault="007A677B" w:rsidP="00A7458D">
      <w:pPr>
        <w:widowControl w:val="0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bCs/>
          <w:color w:val="222222"/>
          <w:sz w:val="24"/>
          <w:szCs w:val="24"/>
        </w:rPr>
        <w:t xml:space="preserve">Федеральный перечень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2013/2014 учебный год, утвержденный </w:t>
      </w:r>
      <w:r w:rsidRPr="007A677B">
        <w:rPr>
          <w:rFonts w:ascii="Times New Roman" w:hAnsi="Times New Roman"/>
          <w:sz w:val="24"/>
          <w:szCs w:val="24"/>
        </w:rPr>
        <w:t xml:space="preserve">приказом </w:t>
      </w:r>
      <w:r w:rsidRPr="007A677B">
        <w:rPr>
          <w:rFonts w:ascii="Times New Roman" w:hAnsi="Times New Roman"/>
          <w:spacing w:val="-1"/>
          <w:sz w:val="24"/>
          <w:szCs w:val="24"/>
        </w:rPr>
        <w:t xml:space="preserve">Министерства </w:t>
      </w:r>
      <w:r w:rsidRPr="007A677B">
        <w:rPr>
          <w:rFonts w:ascii="Times New Roman" w:hAnsi="Times New Roman"/>
          <w:sz w:val="24"/>
          <w:szCs w:val="24"/>
        </w:rPr>
        <w:t>образования и науки Российской Федерации от 19.12.2012 № 1067.</w:t>
      </w:r>
    </w:p>
    <w:p w:rsidR="007A677B" w:rsidRPr="007A677B" w:rsidRDefault="007A677B" w:rsidP="007A677B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7A677B" w:rsidRPr="007A677B" w:rsidRDefault="007A677B" w:rsidP="007A677B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Часы инвариантной части Учебного плана включают обязательные базовые общеобразовательные предметы с соблюдением базисного количества часов в целом. </w:t>
      </w:r>
    </w:p>
    <w:p w:rsidR="007A677B" w:rsidRPr="007A677B" w:rsidRDefault="007A677B" w:rsidP="007A677B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Часы вариативной части Учебного плана школы, определенные для  5-11 классов, были распределены с учетом следующих  задач: </w:t>
      </w:r>
    </w:p>
    <w:p w:rsidR="007A677B" w:rsidRPr="007A677B" w:rsidRDefault="007A677B" w:rsidP="00A7458D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color w:val="000000"/>
          <w:sz w:val="24"/>
          <w:szCs w:val="24"/>
          <w:lang w:val="ru-RU" w:eastAsia="ar-SA"/>
        </w:rPr>
        <w:t xml:space="preserve">воспитание эмоциональной отзывчивости и культуры восприятия произведений профессионального и народного искусства, нравственных и эстетических чувств:  </w:t>
      </w:r>
      <w:r w:rsidRPr="007A677B">
        <w:rPr>
          <w:rFonts w:ascii="Times New Roman" w:hAnsi="Times New Roman"/>
          <w:sz w:val="24"/>
          <w:szCs w:val="24"/>
          <w:lang w:val="ru-RU"/>
        </w:rPr>
        <w:t>5, 6, 7, 8 классы  - «МХК» (1час);</w:t>
      </w:r>
    </w:p>
    <w:p w:rsidR="007A677B" w:rsidRPr="007A677B" w:rsidRDefault="007A677B" w:rsidP="00A7458D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709" w:hanging="274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A677B">
        <w:rPr>
          <w:rFonts w:ascii="Times New Roman" w:hAnsi="Times New Roman"/>
          <w:color w:val="000000"/>
          <w:sz w:val="24"/>
          <w:szCs w:val="24"/>
          <w:lang w:val="ru-RU" w:eastAsia="ar-SA"/>
        </w:rPr>
        <w:t xml:space="preserve">обеспечение непрерывности изучения  курса по информатике в целях развития компьютерной грамотности обучающихся: введение  предмета «Информатика и ИКТ» в 5-7 кл. </w:t>
      </w:r>
      <w:r w:rsidRPr="007A677B">
        <w:rPr>
          <w:rFonts w:ascii="Times New Roman" w:hAnsi="Times New Roman"/>
          <w:color w:val="000000"/>
          <w:sz w:val="24"/>
          <w:szCs w:val="24"/>
          <w:lang w:eastAsia="ar-SA"/>
        </w:rPr>
        <w:t>(1 час);</w:t>
      </w:r>
    </w:p>
    <w:p w:rsidR="007A677B" w:rsidRPr="007A677B" w:rsidRDefault="007A677B" w:rsidP="00A7458D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ar-SA"/>
        </w:rPr>
      </w:pPr>
      <w:r w:rsidRPr="007A677B">
        <w:rPr>
          <w:rFonts w:ascii="Times New Roman" w:hAnsi="Times New Roman"/>
          <w:color w:val="000000"/>
          <w:sz w:val="24"/>
          <w:szCs w:val="24"/>
          <w:lang w:val="ru-RU" w:eastAsia="ar-SA"/>
        </w:rPr>
        <w:t>организация изучения обучающимися содержания образования краеведческой направленности (в качестве краеведческих модулей в рамках соответствующих учебных предметов федерального компонента: «Биология» - 1 час, «География» - 1 час в 6 классе);</w:t>
      </w:r>
    </w:p>
    <w:p w:rsidR="007A677B" w:rsidRPr="007A677B" w:rsidRDefault="007A677B" w:rsidP="00A7458D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ar-SA"/>
        </w:rPr>
      </w:pPr>
      <w:r w:rsidRPr="007A677B">
        <w:rPr>
          <w:rFonts w:ascii="Times New Roman" w:hAnsi="Times New Roman"/>
          <w:color w:val="000000"/>
          <w:sz w:val="24"/>
          <w:szCs w:val="24"/>
          <w:lang w:val="ru-RU" w:eastAsia="ar-SA"/>
        </w:rPr>
        <w:t>завершение  образовательной программы основного общего образования по  учебным предметам: «Всеобщая история» - 1 час, «Технология» - 1 час (9 кл);</w:t>
      </w:r>
    </w:p>
    <w:p w:rsidR="007A677B" w:rsidRPr="007A677B" w:rsidRDefault="007A677B" w:rsidP="007A677B">
      <w:pPr>
        <w:pStyle w:val="a3"/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ar-SA"/>
        </w:rPr>
      </w:pPr>
    </w:p>
    <w:p w:rsidR="007A677B" w:rsidRPr="007A677B" w:rsidRDefault="007A677B" w:rsidP="007A677B">
      <w:pPr>
        <w:pStyle w:val="a3"/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ar-SA"/>
        </w:rPr>
      </w:pPr>
    </w:p>
    <w:p w:rsidR="007A677B" w:rsidRPr="007A677B" w:rsidRDefault="007A677B" w:rsidP="00A7458D">
      <w:pPr>
        <w:widowControl w:val="0"/>
        <w:numPr>
          <w:ilvl w:val="0"/>
          <w:numId w:val="35"/>
        </w:numPr>
        <w:shd w:val="clear" w:color="auto" w:fill="FFFFFF"/>
        <w:tabs>
          <w:tab w:val="num" w:pos="851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color w:val="000000"/>
          <w:sz w:val="24"/>
          <w:szCs w:val="24"/>
          <w:lang w:eastAsia="ar-SA"/>
        </w:rPr>
        <w:t>организация предпрофильной подготовки</w:t>
      </w:r>
      <w:r w:rsidRPr="007A677B">
        <w:rPr>
          <w:rFonts w:ascii="Times New Roman" w:hAnsi="Times New Roman"/>
          <w:i/>
          <w:color w:val="000000"/>
          <w:sz w:val="24"/>
          <w:szCs w:val="24"/>
          <w:lang w:eastAsia="ar-SA"/>
        </w:rPr>
        <w:t>:</w:t>
      </w:r>
      <w:r w:rsidRPr="007A677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</w:p>
    <w:p w:rsidR="007A677B" w:rsidRPr="007A677B" w:rsidRDefault="007A677B" w:rsidP="007A677B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A677B">
        <w:rPr>
          <w:rFonts w:ascii="Times New Roman" w:hAnsi="Times New Roman"/>
          <w:color w:val="000000"/>
          <w:sz w:val="24"/>
          <w:szCs w:val="24"/>
          <w:lang w:eastAsia="ar-SA"/>
        </w:rPr>
        <w:t>- элективные курсы, 9 кл – 2час: «Коварные знаки препинания», «Психология и выбор профессии», «Практическое обществознание»</w:t>
      </w:r>
    </w:p>
    <w:p w:rsidR="007A677B" w:rsidRPr="007A677B" w:rsidRDefault="007A677B" w:rsidP="00A7458D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A677B">
        <w:rPr>
          <w:rFonts w:ascii="Times New Roman" w:hAnsi="Times New Roman"/>
          <w:color w:val="000000"/>
          <w:sz w:val="24"/>
          <w:szCs w:val="24"/>
          <w:lang w:eastAsia="ar-SA"/>
        </w:rPr>
        <w:t>развитие личности ребенка</w:t>
      </w:r>
      <w:r w:rsidRPr="007A677B">
        <w:rPr>
          <w:rFonts w:ascii="Times New Roman" w:hAnsi="Times New Roman"/>
          <w:i/>
          <w:color w:val="000000"/>
          <w:sz w:val="24"/>
          <w:szCs w:val="24"/>
          <w:lang w:eastAsia="ar-SA"/>
        </w:rPr>
        <w:t>:</w:t>
      </w:r>
    </w:p>
    <w:p w:rsidR="007A677B" w:rsidRPr="007A677B" w:rsidRDefault="007A677B" w:rsidP="007A677B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A677B">
        <w:rPr>
          <w:rFonts w:ascii="Times New Roman" w:hAnsi="Times New Roman"/>
          <w:color w:val="000000"/>
          <w:sz w:val="24"/>
          <w:szCs w:val="24"/>
          <w:lang w:eastAsia="ar-SA"/>
        </w:rPr>
        <w:t>- факультатив, 5 кл – 1час: «Жизненные навыки. Уроки психологии»;</w:t>
      </w:r>
    </w:p>
    <w:p w:rsidR="007A677B" w:rsidRPr="007A677B" w:rsidRDefault="007A677B" w:rsidP="007A677B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A677B">
        <w:rPr>
          <w:rFonts w:ascii="Times New Roman" w:hAnsi="Times New Roman"/>
          <w:color w:val="000000"/>
          <w:sz w:val="24"/>
          <w:szCs w:val="24"/>
          <w:lang w:eastAsia="ar-SA"/>
        </w:rPr>
        <w:t>8 кл – «История музыки»;</w:t>
      </w:r>
    </w:p>
    <w:p w:rsidR="007A677B" w:rsidRPr="007A677B" w:rsidRDefault="007A677B" w:rsidP="00A7458D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ar-SA"/>
        </w:rPr>
      </w:pPr>
      <w:r w:rsidRPr="007A677B">
        <w:rPr>
          <w:rFonts w:ascii="Times New Roman" w:hAnsi="Times New Roman"/>
          <w:color w:val="000000"/>
          <w:sz w:val="24"/>
          <w:szCs w:val="24"/>
          <w:lang w:val="ru-RU" w:eastAsia="ar-SA"/>
        </w:rPr>
        <w:t xml:space="preserve"> развитие содержания предметов базового уровня;</w:t>
      </w:r>
    </w:p>
    <w:p w:rsidR="007A677B" w:rsidRPr="007A677B" w:rsidRDefault="007A677B" w:rsidP="00A7458D">
      <w:pPr>
        <w:pStyle w:val="a3"/>
        <w:numPr>
          <w:ilvl w:val="0"/>
          <w:numId w:val="36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 xml:space="preserve">реализация запросов социума, сохранение линий преемственности и подготовка старшеклассников к сознательному выбору профессий с последующим профессиональным образованием элективные курсы: </w:t>
      </w:r>
    </w:p>
    <w:p w:rsidR="007A677B" w:rsidRPr="007A677B" w:rsidRDefault="007A677B" w:rsidP="007A677B">
      <w:pPr>
        <w:pStyle w:val="a3"/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10-11 , «Генетика человека», «Генетика – наука будущего», «Методы решения физических задач», «Говорим и пишем правильно», «Практическое обществознание», «</w:t>
      </w:r>
      <w:r w:rsidRPr="007A677B">
        <w:rPr>
          <w:rFonts w:ascii="Times New Roman" w:hAnsi="Times New Roman"/>
          <w:sz w:val="24"/>
          <w:szCs w:val="24"/>
        </w:rPr>
        <w:t>Across</w:t>
      </w:r>
      <w:r w:rsidRPr="007A677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A677B">
        <w:rPr>
          <w:rFonts w:ascii="Times New Roman" w:hAnsi="Times New Roman"/>
          <w:sz w:val="24"/>
          <w:szCs w:val="24"/>
        </w:rPr>
        <w:t>cultures</w:t>
      </w:r>
      <w:r w:rsidRPr="007A677B">
        <w:rPr>
          <w:rFonts w:ascii="Times New Roman" w:hAnsi="Times New Roman"/>
          <w:sz w:val="24"/>
          <w:szCs w:val="24"/>
          <w:lang w:val="ru-RU"/>
        </w:rPr>
        <w:t>», «Экологические проблемы планеты Земля».</w:t>
      </w:r>
    </w:p>
    <w:p w:rsidR="007A677B" w:rsidRPr="007A677B" w:rsidRDefault="007A677B" w:rsidP="007A677B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7A677B" w:rsidRPr="007A677B" w:rsidRDefault="007A677B" w:rsidP="007A677B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На 01.09.2013 г. количество учащихся в школе  составляло 434 человека, на конец  2013-2014 учебного года -  428  учащихся. В течение учебного года 23 уч. выбыло, 17  уч</w:t>
      </w:r>
      <w:r w:rsidR="009C4F0C">
        <w:rPr>
          <w:rFonts w:ascii="Times New Roman" w:hAnsi="Times New Roman"/>
          <w:sz w:val="24"/>
          <w:szCs w:val="24"/>
        </w:rPr>
        <w:t xml:space="preserve">. </w:t>
      </w:r>
      <w:r w:rsidRPr="007A677B">
        <w:rPr>
          <w:rFonts w:ascii="Times New Roman" w:hAnsi="Times New Roman"/>
          <w:sz w:val="24"/>
          <w:szCs w:val="24"/>
        </w:rPr>
        <w:t xml:space="preserve">прибыло, сохранение контингента учащихся составляет 98,6%. </w:t>
      </w:r>
    </w:p>
    <w:p w:rsidR="007A677B" w:rsidRPr="007A677B" w:rsidRDefault="007A677B" w:rsidP="007A677B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В школе 19 классов (8 классов начальной ступени, 9 классов средней ступени, 2 класса старшей ступени образования). Из 19 классов  один класс компенсирующего обучения (8а), созданный на основании  решения школьного психолого-педагогического консилиума и заявлений родителей.</w:t>
      </w:r>
    </w:p>
    <w:p w:rsidR="007A677B" w:rsidRPr="007A677B" w:rsidRDefault="007A677B" w:rsidP="007A6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      Из 428 учащихся – 7 детей-инвалидов, одному из которых</w:t>
      </w:r>
      <w:r w:rsidR="00E369AD">
        <w:rPr>
          <w:rFonts w:ascii="Times New Roman" w:hAnsi="Times New Roman"/>
          <w:sz w:val="24"/>
          <w:szCs w:val="24"/>
        </w:rPr>
        <w:t xml:space="preserve"> </w:t>
      </w:r>
      <w:r w:rsidRPr="007A677B">
        <w:rPr>
          <w:rFonts w:ascii="Times New Roman" w:hAnsi="Times New Roman"/>
          <w:sz w:val="24"/>
          <w:szCs w:val="24"/>
        </w:rPr>
        <w:t>была предоставлена возможность обучения на дому с использованием дистанционных технологий (на основании заявления родителей и рекомендации врачей):</w:t>
      </w:r>
    </w:p>
    <w:p w:rsidR="007A677B" w:rsidRPr="007A677B" w:rsidRDefault="007A677B" w:rsidP="007A6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 </w:t>
      </w:r>
      <w:r w:rsidR="00E369AD">
        <w:rPr>
          <w:rFonts w:ascii="Times New Roman" w:hAnsi="Times New Roman"/>
          <w:sz w:val="24"/>
          <w:szCs w:val="24"/>
        </w:rPr>
        <w:t xml:space="preserve">Для проведения занятий </w:t>
      </w:r>
      <w:r w:rsidRPr="007A677B">
        <w:rPr>
          <w:rFonts w:ascii="Times New Roman" w:hAnsi="Times New Roman"/>
          <w:sz w:val="24"/>
          <w:szCs w:val="24"/>
        </w:rPr>
        <w:t xml:space="preserve">разработан и утвержден Индивидуальный учебный план с учетом максимально допустимой нагрузки для данной категории учащихся – 10 час., расписание занятий и определены учителя-предметники. </w:t>
      </w:r>
    </w:p>
    <w:p w:rsidR="007A677B" w:rsidRPr="007A677B" w:rsidRDefault="007A677B" w:rsidP="007A6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 В целях создания благоприятных условий для успешной адаптации учащихся в школе и качественного усвоения изучаемого материала, эффективную поддержку учащимся и учителям оказывает  педагог-психолог школы  Тарасова Л.М.  Работа по осуществлению психолого-педагогического  сопровождения образовательного процесса ведется  в следующих формах: </w:t>
      </w:r>
    </w:p>
    <w:p w:rsidR="007A677B" w:rsidRPr="007A677B" w:rsidRDefault="007A677B" w:rsidP="00A7458D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 xml:space="preserve"> индивидуальные, групповые занятия для учащихся (по расписанию), </w:t>
      </w:r>
    </w:p>
    <w:p w:rsidR="007A677B" w:rsidRPr="007A677B" w:rsidRDefault="007A677B" w:rsidP="00A7458D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тренинги для учителей, </w:t>
      </w:r>
    </w:p>
    <w:p w:rsidR="007A677B" w:rsidRPr="007A677B" w:rsidRDefault="007A677B" w:rsidP="00A7458D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консультации для учащихся и родителей,</w:t>
      </w:r>
    </w:p>
    <w:p w:rsidR="007A677B" w:rsidRPr="007A677B" w:rsidRDefault="007A677B" w:rsidP="00A7458D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выступления  на родительских собраниях, </w:t>
      </w:r>
    </w:p>
    <w:p w:rsidR="007A677B" w:rsidRPr="007A677B" w:rsidRDefault="007A677B" w:rsidP="00A7458D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разработка  рекомендаций для учащихся, родителей,</w:t>
      </w:r>
    </w:p>
    <w:p w:rsidR="007A677B" w:rsidRPr="007A677B" w:rsidRDefault="007A677B" w:rsidP="00A7458D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мониторинговые наблюдения за адаптацией уч-ся 1,5 классов;</w:t>
      </w:r>
    </w:p>
    <w:p w:rsidR="007A677B" w:rsidRPr="007A677B" w:rsidRDefault="007A677B" w:rsidP="00A7458D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осуществление психолого-педагогического сопровождения классов компенсирующего обучение.</w:t>
      </w:r>
    </w:p>
    <w:p w:rsidR="007A677B" w:rsidRPr="007A677B" w:rsidRDefault="007A677B" w:rsidP="007A6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677B" w:rsidRPr="007A677B" w:rsidRDefault="007A677B" w:rsidP="00A7458D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7A677B">
        <w:rPr>
          <w:rFonts w:ascii="Times New Roman" w:hAnsi="Times New Roman"/>
          <w:b/>
          <w:i/>
          <w:sz w:val="24"/>
          <w:szCs w:val="24"/>
          <w:lang w:val="ru-RU"/>
        </w:rPr>
        <w:t>Результаты образовательного процесса за 2013/2014 учебный год:</w:t>
      </w:r>
    </w:p>
    <w:p w:rsidR="007A677B" w:rsidRPr="007A677B" w:rsidRDefault="007A677B" w:rsidP="007A677B">
      <w:pPr>
        <w:pStyle w:val="a3"/>
        <w:spacing w:after="0" w:line="240" w:lineRule="auto"/>
        <w:ind w:left="644"/>
        <w:rPr>
          <w:rFonts w:ascii="Times New Roman" w:hAnsi="Times New Roman"/>
          <w:b/>
          <w:i/>
          <w:sz w:val="24"/>
          <w:szCs w:val="24"/>
          <w:lang w:val="ru-RU"/>
        </w:rPr>
      </w:pPr>
    </w:p>
    <w:tbl>
      <w:tblPr>
        <w:tblW w:w="10850" w:type="dxa"/>
        <w:tblInd w:w="-1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5"/>
        <w:gridCol w:w="508"/>
        <w:gridCol w:w="708"/>
        <w:gridCol w:w="709"/>
        <w:gridCol w:w="709"/>
        <w:gridCol w:w="709"/>
        <w:gridCol w:w="567"/>
        <w:gridCol w:w="567"/>
        <w:gridCol w:w="567"/>
        <w:gridCol w:w="708"/>
        <w:gridCol w:w="567"/>
        <w:gridCol w:w="567"/>
        <w:gridCol w:w="851"/>
        <w:gridCol w:w="850"/>
        <w:gridCol w:w="709"/>
        <w:gridCol w:w="709"/>
      </w:tblGrid>
      <w:tr w:rsidR="007A677B" w:rsidRPr="001313D3" w:rsidTr="001313D3">
        <w:trPr>
          <w:cantSplit/>
          <w:trHeight w:val="2322"/>
        </w:trPr>
        <w:tc>
          <w:tcPr>
            <w:tcW w:w="845" w:type="dxa"/>
            <w:vMerge w:val="restart"/>
            <w:textDirection w:val="btLr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4"/>
              </w:rPr>
            </w:pPr>
            <w:r w:rsidRPr="001313D3">
              <w:rPr>
                <w:rFonts w:ascii="Times New Roman" w:hAnsi="Times New Roman"/>
                <w:sz w:val="20"/>
                <w:szCs w:val="24"/>
              </w:rPr>
              <w:lastRenderedPageBreak/>
              <w:t>классы</w:t>
            </w:r>
          </w:p>
        </w:tc>
        <w:tc>
          <w:tcPr>
            <w:tcW w:w="508" w:type="dxa"/>
            <w:vMerge w:val="restart"/>
            <w:textDirection w:val="btL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4"/>
              </w:rPr>
            </w:pPr>
            <w:r w:rsidRPr="001313D3">
              <w:rPr>
                <w:rFonts w:ascii="Times New Roman" w:hAnsi="Times New Roman"/>
                <w:sz w:val="20"/>
                <w:szCs w:val="24"/>
              </w:rPr>
              <w:t>количество классов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4"/>
              </w:rPr>
            </w:pPr>
            <w:r w:rsidRPr="001313D3">
              <w:rPr>
                <w:rFonts w:ascii="Times New Roman" w:hAnsi="Times New Roman"/>
                <w:sz w:val="20"/>
                <w:szCs w:val="24"/>
              </w:rPr>
              <w:t>число учащихся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4"/>
              </w:rPr>
            </w:pPr>
            <w:r w:rsidRPr="001313D3">
              <w:rPr>
                <w:rFonts w:ascii="Times New Roman" w:hAnsi="Times New Roman"/>
                <w:sz w:val="20"/>
                <w:szCs w:val="24"/>
              </w:rPr>
              <w:t>переведено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4"/>
              </w:rPr>
            </w:pPr>
            <w:r w:rsidRPr="001313D3">
              <w:rPr>
                <w:rFonts w:ascii="Times New Roman" w:hAnsi="Times New Roman"/>
                <w:sz w:val="20"/>
                <w:szCs w:val="24"/>
              </w:rPr>
              <w:t>переведено условно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1313D3">
              <w:rPr>
                <w:rFonts w:ascii="Times New Roman" w:hAnsi="Times New Roman"/>
                <w:sz w:val="20"/>
                <w:szCs w:val="24"/>
                <w:lang w:val="ru-RU"/>
              </w:rPr>
              <w:t>оставлено на  повторный курс обучения</w:t>
            </w:r>
          </w:p>
        </w:tc>
        <w:tc>
          <w:tcPr>
            <w:tcW w:w="1134" w:type="dxa"/>
            <w:gridSpan w:val="2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1313D3">
              <w:rPr>
                <w:rFonts w:ascii="Times New Roman" w:hAnsi="Times New Roman"/>
                <w:sz w:val="20"/>
                <w:szCs w:val="24"/>
              </w:rPr>
              <w:t>справка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4"/>
              </w:rPr>
            </w:pPr>
            <w:r w:rsidRPr="001313D3">
              <w:rPr>
                <w:rFonts w:ascii="Times New Roman" w:hAnsi="Times New Roman"/>
                <w:sz w:val="20"/>
                <w:szCs w:val="24"/>
              </w:rPr>
              <w:t>всего отличников на «5»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4"/>
              </w:rPr>
            </w:pPr>
            <w:r w:rsidRPr="001313D3">
              <w:rPr>
                <w:rFonts w:ascii="Times New Roman" w:hAnsi="Times New Roman"/>
                <w:sz w:val="20"/>
                <w:szCs w:val="24"/>
              </w:rPr>
              <w:t>всего на «4» и «5»</w:t>
            </w:r>
          </w:p>
        </w:tc>
        <w:tc>
          <w:tcPr>
            <w:tcW w:w="1134" w:type="dxa"/>
            <w:gridSpan w:val="2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1313D3">
              <w:rPr>
                <w:rFonts w:ascii="Times New Roman" w:hAnsi="Times New Roman"/>
                <w:sz w:val="20"/>
                <w:szCs w:val="24"/>
              </w:rPr>
              <w:t>медали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1313D3">
              <w:rPr>
                <w:rFonts w:ascii="Times New Roman" w:hAnsi="Times New Roman"/>
                <w:sz w:val="20"/>
                <w:szCs w:val="24"/>
                <w:lang w:val="ru-RU"/>
              </w:rPr>
              <w:t>аттестат об основном образовании с отличием</w:t>
            </w:r>
          </w:p>
        </w:tc>
        <w:tc>
          <w:tcPr>
            <w:tcW w:w="850" w:type="dxa"/>
            <w:vMerge w:val="restart"/>
            <w:textDirection w:val="btL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1313D3">
              <w:rPr>
                <w:rFonts w:ascii="Times New Roman" w:hAnsi="Times New Roman"/>
                <w:sz w:val="20"/>
                <w:szCs w:val="24"/>
                <w:lang w:val="ru-RU"/>
              </w:rPr>
              <w:t>аттестат об основном образовании без «3»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4"/>
              </w:rPr>
            </w:pPr>
            <w:r w:rsidRPr="001313D3">
              <w:rPr>
                <w:rFonts w:ascii="Times New Roman" w:hAnsi="Times New Roman"/>
                <w:sz w:val="20"/>
                <w:szCs w:val="24"/>
              </w:rPr>
              <w:t>Похвальные листы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4"/>
              </w:rPr>
            </w:pPr>
            <w:r w:rsidRPr="001313D3">
              <w:rPr>
                <w:rFonts w:ascii="Times New Roman" w:hAnsi="Times New Roman"/>
                <w:sz w:val="20"/>
                <w:szCs w:val="24"/>
              </w:rPr>
              <w:t>Похвальные грамоты</w:t>
            </w:r>
          </w:p>
        </w:tc>
      </w:tr>
      <w:tr w:rsidR="007A677B" w:rsidRPr="001313D3" w:rsidTr="007A677B">
        <w:trPr>
          <w:cantSplit/>
          <w:trHeight w:val="2713"/>
        </w:trPr>
        <w:tc>
          <w:tcPr>
            <w:tcW w:w="845" w:type="dxa"/>
            <w:vMerge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508" w:type="dxa"/>
            <w:vMerge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709" w:type="dxa"/>
            <w:vMerge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709" w:type="dxa"/>
            <w:vMerge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709" w:type="dxa"/>
            <w:vMerge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4"/>
              </w:rPr>
            </w:pPr>
            <w:r w:rsidRPr="001313D3">
              <w:rPr>
                <w:rFonts w:ascii="Times New Roman" w:hAnsi="Times New Roman"/>
                <w:sz w:val="20"/>
                <w:szCs w:val="24"/>
              </w:rPr>
              <w:t>9 класс</w:t>
            </w:r>
          </w:p>
        </w:tc>
        <w:tc>
          <w:tcPr>
            <w:tcW w:w="567" w:type="dxa"/>
            <w:textDirection w:val="btLr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4"/>
              </w:rPr>
            </w:pPr>
            <w:r w:rsidRPr="001313D3">
              <w:rPr>
                <w:rFonts w:ascii="Times New Roman" w:hAnsi="Times New Roman"/>
                <w:sz w:val="20"/>
                <w:szCs w:val="24"/>
              </w:rPr>
              <w:t>11 класс</w:t>
            </w:r>
          </w:p>
        </w:tc>
        <w:tc>
          <w:tcPr>
            <w:tcW w:w="567" w:type="dxa"/>
            <w:vMerge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4"/>
              </w:rPr>
            </w:pPr>
            <w:r w:rsidRPr="001313D3">
              <w:rPr>
                <w:rFonts w:ascii="Times New Roman" w:hAnsi="Times New Roman"/>
                <w:sz w:val="20"/>
                <w:szCs w:val="24"/>
              </w:rPr>
              <w:t>золото</w:t>
            </w:r>
          </w:p>
        </w:tc>
        <w:tc>
          <w:tcPr>
            <w:tcW w:w="567" w:type="dxa"/>
            <w:textDirection w:val="btLr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4"/>
              </w:rPr>
            </w:pPr>
            <w:r w:rsidRPr="001313D3">
              <w:rPr>
                <w:rFonts w:ascii="Times New Roman" w:hAnsi="Times New Roman"/>
                <w:sz w:val="20"/>
                <w:szCs w:val="24"/>
              </w:rPr>
              <w:t>серебро</w:t>
            </w:r>
          </w:p>
        </w:tc>
        <w:tc>
          <w:tcPr>
            <w:tcW w:w="851" w:type="dxa"/>
            <w:vMerge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709" w:type="dxa"/>
            <w:vMerge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709" w:type="dxa"/>
            <w:vMerge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A677B" w:rsidRPr="001313D3" w:rsidTr="007A677B">
        <w:tc>
          <w:tcPr>
            <w:tcW w:w="845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5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49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49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0" w:type="dxa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</w:tr>
      <w:tr w:rsidR="007A677B" w:rsidRPr="001313D3" w:rsidTr="007A677B">
        <w:tc>
          <w:tcPr>
            <w:tcW w:w="845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5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44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0" w:type="dxa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</w:tr>
      <w:tr w:rsidR="007A677B" w:rsidRPr="001313D3" w:rsidTr="007A677B">
        <w:tc>
          <w:tcPr>
            <w:tcW w:w="845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3</w:t>
            </w:r>
          </w:p>
        </w:tc>
        <w:tc>
          <w:tcPr>
            <w:tcW w:w="5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0" w:type="dxa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</w:tr>
      <w:tr w:rsidR="007A677B" w:rsidRPr="001313D3" w:rsidTr="007A677B">
        <w:tc>
          <w:tcPr>
            <w:tcW w:w="845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4</w:t>
            </w:r>
          </w:p>
        </w:tc>
        <w:tc>
          <w:tcPr>
            <w:tcW w:w="5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54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54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23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0" w:type="dxa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</w:tr>
      <w:tr w:rsidR="007A677B" w:rsidRPr="001313D3" w:rsidTr="007A677B">
        <w:tc>
          <w:tcPr>
            <w:tcW w:w="845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5</w:t>
            </w:r>
          </w:p>
        </w:tc>
        <w:tc>
          <w:tcPr>
            <w:tcW w:w="5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39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39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0" w:type="dxa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</w:tr>
      <w:tr w:rsidR="007A677B" w:rsidRPr="001313D3" w:rsidTr="007A677B">
        <w:tc>
          <w:tcPr>
            <w:tcW w:w="845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6</w:t>
            </w:r>
          </w:p>
        </w:tc>
        <w:tc>
          <w:tcPr>
            <w:tcW w:w="5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51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51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0" w:type="dxa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</w:tr>
      <w:tr w:rsidR="007A677B" w:rsidRPr="001313D3" w:rsidTr="007A677B">
        <w:tc>
          <w:tcPr>
            <w:tcW w:w="845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7</w:t>
            </w:r>
          </w:p>
        </w:tc>
        <w:tc>
          <w:tcPr>
            <w:tcW w:w="5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0" w:type="dxa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</w:tr>
      <w:tr w:rsidR="007A677B" w:rsidRPr="001313D3" w:rsidTr="007A677B">
        <w:tc>
          <w:tcPr>
            <w:tcW w:w="845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8</w:t>
            </w:r>
          </w:p>
        </w:tc>
        <w:tc>
          <w:tcPr>
            <w:tcW w:w="5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37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37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0" w:type="dxa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</w:tc>
      </w:tr>
      <w:tr w:rsidR="007A677B" w:rsidRPr="001313D3" w:rsidTr="007A677B">
        <w:tc>
          <w:tcPr>
            <w:tcW w:w="845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9</w:t>
            </w:r>
          </w:p>
        </w:tc>
        <w:tc>
          <w:tcPr>
            <w:tcW w:w="5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47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46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3</w:t>
            </w:r>
          </w:p>
        </w:tc>
      </w:tr>
      <w:tr w:rsidR="007A677B" w:rsidRPr="001313D3" w:rsidTr="007A677B">
        <w:tc>
          <w:tcPr>
            <w:tcW w:w="845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10</w:t>
            </w:r>
          </w:p>
        </w:tc>
        <w:tc>
          <w:tcPr>
            <w:tcW w:w="5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0" w:type="dxa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</w:tr>
      <w:tr w:rsidR="007A677B" w:rsidRPr="001313D3" w:rsidTr="007A677B">
        <w:tc>
          <w:tcPr>
            <w:tcW w:w="845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11</w:t>
            </w:r>
          </w:p>
        </w:tc>
        <w:tc>
          <w:tcPr>
            <w:tcW w:w="5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17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17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2</w:t>
            </w:r>
          </w:p>
        </w:tc>
      </w:tr>
      <w:tr w:rsidR="007A677B" w:rsidRPr="001313D3" w:rsidTr="007A677B">
        <w:tc>
          <w:tcPr>
            <w:tcW w:w="845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 xml:space="preserve">Всего </w:t>
            </w:r>
          </w:p>
        </w:tc>
        <w:tc>
          <w:tcPr>
            <w:tcW w:w="5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19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428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428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28</w:t>
            </w:r>
          </w:p>
        </w:tc>
        <w:tc>
          <w:tcPr>
            <w:tcW w:w="708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117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17</w:t>
            </w:r>
          </w:p>
        </w:tc>
        <w:tc>
          <w:tcPr>
            <w:tcW w:w="709" w:type="dxa"/>
            <w:vAlign w:val="center"/>
          </w:tcPr>
          <w:p w:rsidR="007A677B" w:rsidRPr="001313D3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313D3">
              <w:rPr>
                <w:rFonts w:ascii="Times New Roman" w:hAnsi="Times New Roman"/>
                <w:b/>
                <w:sz w:val="20"/>
                <w:szCs w:val="24"/>
              </w:rPr>
              <w:t>5</w:t>
            </w:r>
          </w:p>
        </w:tc>
      </w:tr>
    </w:tbl>
    <w:p w:rsidR="007A677B" w:rsidRPr="007A677B" w:rsidRDefault="007A677B" w:rsidP="007A677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A677B" w:rsidRPr="007A677B" w:rsidRDefault="007A677B" w:rsidP="00A7458D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7A677B">
        <w:rPr>
          <w:rFonts w:ascii="Times New Roman" w:hAnsi="Times New Roman"/>
          <w:b/>
          <w:i/>
          <w:sz w:val="24"/>
          <w:szCs w:val="24"/>
          <w:lang w:val="ru-RU"/>
        </w:rPr>
        <w:t>Оценка конечных результатов 2013-2014 учебного года:</w:t>
      </w:r>
    </w:p>
    <w:p w:rsidR="007A677B" w:rsidRPr="007A677B" w:rsidRDefault="007A677B" w:rsidP="007A677B">
      <w:pPr>
        <w:pStyle w:val="a3"/>
        <w:spacing w:after="0" w:line="240" w:lineRule="auto"/>
        <w:ind w:left="644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7A677B" w:rsidRPr="007A677B" w:rsidTr="007A677B">
        <w:tc>
          <w:tcPr>
            <w:tcW w:w="3190" w:type="dxa"/>
          </w:tcPr>
          <w:p w:rsidR="007A677B" w:rsidRPr="007A677B" w:rsidRDefault="007A677B" w:rsidP="007A67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Ступень обучения</w:t>
            </w:r>
          </w:p>
        </w:tc>
        <w:tc>
          <w:tcPr>
            <w:tcW w:w="3190" w:type="dxa"/>
          </w:tcPr>
          <w:p w:rsidR="007A677B" w:rsidRPr="007A677B" w:rsidRDefault="007A677B" w:rsidP="007A67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 xml:space="preserve">Качество </w:t>
            </w:r>
          </w:p>
        </w:tc>
        <w:tc>
          <w:tcPr>
            <w:tcW w:w="3191" w:type="dxa"/>
          </w:tcPr>
          <w:p w:rsidR="007A677B" w:rsidRPr="007A677B" w:rsidRDefault="007A677B" w:rsidP="007A67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Успеваемость</w:t>
            </w:r>
          </w:p>
          <w:p w:rsidR="007A677B" w:rsidRPr="007A677B" w:rsidRDefault="007A677B" w:rsidP="007A67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77B" w:rsidRPr="007A677B" w:rsidTr="007A677B">
        <w:tc>
          <w:tcPr>
            <w:tcW w:w="3190" w:type="dxa"/>
          </w:tcPr>
          <w:p w:rsidR="007A677B" w:rsidRPr="007A677B" w:rsidRDefault="007A677B" w:rsidP="007A67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1-4 классы</w:t>
            </w:r>
          </w:p>
        </w:tc>
        <w:tc>
          <w:tcPr>
            <w:tcW w:w="3190" w:type="dxa"/>
          </w:tcPr>
          <w:p w:rsidR="007A677B" w:rsidRPr="007A677B" w:rsidRDefault="007A677B" w:rsidP="007A67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56,5%</w:t>
            </w:r>
          </w:p>
        </w:tc>
        <w:tc>
          <w:tcPr>
            <w:tcW w:w="3191" w:type="dxa"/>
          </w:tcPr>
          <w:p w:rsidR="007A677B" w:rsidRPr="007A677B" w:rsidRDefault="007A677B" w:rsidP="007A67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100%</w:t>
            </w:r>
          </w:p>
          <w:p w:rsidR="007A677B" w:rsidRPr="007A677B" w:rsidRDefault="007A677B" w:rsidP="007A67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77B" w:rsidRPr="007A677B" w:rsidTr="007A677B">
        <w:tc>
          <w:tcPr>
            <w:tcW w:w="3190" w:type="dxa"/>
          </w:tcPr>
          <w:p w:rsidR="007A677B" w:rsidRPr="007A677B" w:rsidRDefault="007A677B" w:rsidP="007A67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5-9 класс</w:t>
            </w:r>
          </w:p>
        </w:tc>
        <w:tc>
          <w:tcPr>
            <w:tcW w:w="3190" w:type="dxa"/>
          </w:tcPr>
          <w:p w:rsidR="007A677B" w:rsidRPr="007A677B" w:rsidRDefault="007A677B" w:rsidP="007A67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29,1%</w:t>
            </w:r>
          </w:p>
        </w:tc>
        <w:tc>
          <w:tcPr>
            <w:tcW w:w="3191" w:type="dxa"/>
          </w:tcPr>
          <w:p w:rsidR="007A677B" w:rsidRPr="007A677B" w:rsidRDefault="007A677B" w:rsidP="007A67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99,5%</w:t>
            </w:r>
          </w:p>
          <w:p w:rsidR="007A677B" w:rsidRPr="007A677B" w:rsidRDefault="007A677B" w:rsidP="007A67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77B" w:rsidRPr="007A677B" w:rsidTr="007A677B">
        <w:tc>
          <w:tcPr>
            <w:tcW w:w="3190" w:type="dxa"/>
          </w:tcPr>
          <w:p w:rsidR="007A677B" w:rsidRPr="007A677B" w:rsidRDefault="007A677B" w:rsidP="007A67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10-11 классы</w:t>
            </w:r>
          </w:p>
        </w:tc>
        <w:tc>
          <w:tcPr>
            <w:tcW w:w="3190" w:type="dxa"/>
          </w:tcPr>
          <w:p w:rsidR="007A677B" w:rsidRPr="007A677B" w:rsidRDefault="007A677B" w:rsidP="007A67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21,4%</w:t>
            </w:r>
          </w:p>
        </w:tc>
        <w:tc>
          <w:tcPr>
            <w:tcW w:w="3191" w:type="dxa"/>
          </w:tcPr>
          <w:p w:rsidR="007A677B" w:rsidRPr="007A677B" w:rsidRDefault="007A677B" w:rsidP="007A67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100%</w:t>
            </w:r>
          </w:p>
          <w:p w:rsidR="007A677B" w:rsidRPr="007A677B" w:rsidRDefault="007A677B" w:rsidP="007A67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77B" w:rsidRPr="007A677B" w:rsidTr="007A677B">
        <w:tc>
          <w:tcPr>
            <w:tcW w:w="3190" w:type="dxa"/>
          </w:tcPr>
          <w:p w:rsidR="007A677B" w:rsidRPr="007A677B" w:rsidRDefault="007A677B" w:rsidP="007A67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Средний показатель</w:t>
            </w:r>
          </w:p>
          <w:p w:rsidR="007A677B" w:rsidRPr="007A677B" w:rsidRDefault="007A677B" w:rsidP="001313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 xml:space="preserve"> по школе</w:t>
            </w:r>
          </w:p>
        </w:tc>
        <w:tc>
          <w:tcPr>
            <w:tcW w:w="3190" w:type="dxa"/>
          </w:tcPr>
          <w:p w:rsidR="007A677B" w:rsidRPr="007A677B" w:rsidRDefault="007A677B" w:rsidP="007A67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38,4%</w:t>
            </w:r>
          </w:p>
        </w:tc>
        <w:tc>
          <w:tcPr>
            <w:tcW w:w="3191" w:type="dxa"/>
          </w:tcPr>
          <w:p w:rsidR="007A677B" w:rsidRPr="007A677B" w:rsidRDefault="007A677B" w:rsidP="007A67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99,7%</w:t>
            </w:r>
          </w:p>
        </w:tc>
      </w:tr>
    </w:tbl>
    <w:p w:rsidR="007A677B" w:rsidRPr="007A677B" w:rsidRDefault="007A677B" w:rsidP="007A677B">
      <w:pPr>
        <w:pStyle w:val="a7"/>
        <w:ind w:left="720"/>
        <w:rPr>
          <w:rFonts w:ascii="Times New Roman" w:hAnsi="Times New Roman"/>
          <w:sz w:val="24"/>
          <w:szCs w:val="24"/>
          <w:lang w:val="ru-RU"/>
        </w:rPr>
      </w:pP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 Решением педагогического совета школы:  протокол №5 от 22.05.14,  №6 от 27.05.14,  все учащиеся 1-8, 10 классов переведены в следующий класс, 17 учащихся награждены Похвальным листом «За отличные успехи в учении».</w:t>
      </w:r>
    </w:p>
    <w:p w:rsidR="007A677B" w:rsidRPr="007A677B" w:rsidRDefault="007A677B" w:rsidP="007A6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   Решением педагогического совета: протокол №5 от 22.05.14 выпускники 9-х, 11 классов  допущены к государственной (итоговой) аттестации:  9-ые классы -  47 чел., 11 класс – 17 чел.</w:t>
      </w:r>
    </w:p>
    <w:p w:rsidR="007A677B" w:rsidRPr="007A677B" w:rsidRDefault="007A677B" w:rsidP="007A6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    По результатам государственной (итоговой) аттестации  46 выпускникам 9-х  классов  были выданы аттестаты об основном общем образовании, из них один выпускник – Логин Никита (9-б) получил  аттестат об основном общем образовании с отличием. Похвальной </w:t>
      </w:r>
      <w:r w:rsidRPr="007A677B">
        <w:rPr>
          <w:rFonts w:ascii="Times New Roman" w:hAnsi="Times New Roman"/>
          <w:sz w:val="24"/>
          <w:szCs w:val="24"/>
        </w:rPr>
        <w:lastRenderedPageBreak/>
        <w:t xml:space="preserve">грамотой  «За особые успехи в изучении отдельных предметов»  были награждены 2 выпускника 9-х классов: Логин Никита (9б) -   за особые успехи в изучении русского языка, английского языка, математики;  Сасина Ксения (9б) -  за особые успехи в изучении английского языка;  Верзун Влада (9б) - за особые успехи в изучении русского языка, математики. </w:t>
      </w:r>
    </w:p>
    <w:p w:rsidR="007A677B" w:rsidRPr="007A677B" w:rsidRDefault="007A677B" w:rsidP="007A6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   Из числа выпускников 11 класса проходили государственную (итоговую) аттестацию в форме ЕГЭ в основные сроки 17 выпускников. На основании  результатов экзаменов все 17 выпускников получили аттестаты о среднем  общем образовании. Похвальной грамотой «За особые успехи в изучении отдельных предметов» были награждены 2 выпускника: Щебланов Александр - за особые успехи в изучении обществознания, Ловянников Владислав - за особые успехи в изучении физики, химии.</w:t>
      </w:r>
    </w:p>
    <w:p w:rsidR="007A677B" w:rsidRPr="007A677B" w:rsidRDefault="007A677B" w:rsidP="007A677B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В  2013-2014  учебном году государственные общеобразовательные  программы по всем предметам, изучавшимся в соответствии с учебным планом школы, были выполнены в полном объеме. </w:t>
      </w:r>
    </w:p>
    <w:p w:rsidR="007A677B" w:rsidRPr="007A677B" w:rsidRDefault="007A677B" w:rsidP="007A677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677B" w:rsidRPr="007A677B" w:rsidRDefault="007A677B" w:rsidP="007A677B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7A677B">
        <w:rPr>
          <w:rFonts w:ascii="Times New Roman" w:hAnsi="Times New Roman"/>
          <w:b/>
          <w:sz w:val="24"/>
          <w:szCs w:val="24"/>
          <w:u w:val="single"/>
          <w:lang w:val="ru-RU"/>
        </w:rPr>
        <w:t>Результаты единого государственного экзамена:</w:t>
      </w:r>
    </w:p>
    <w:p w:rsidR="007A677B" w:rsidRPr="007A677B" w:rsidRDefault="007A677B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Число учащихся, сдававших экзамен в форме ЕГЭ по русскому языку _17___ чел.</w:t>
      </w:r>
    </w:p>
    <w:tbl>
      <w:tblPr>
        <w:tblW w:w="515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02"/>
        <w:gridCol w:w="1206"/>
        <w:gridCol w:w="938"/>
        <w:gridCol w:w="1183"/>
        <w:gridCol w:w="823"/>
        <w:gridCol w:w="936"/>
        <w:gridCol w:w="936"/>
        <w:gridCol w:w="936"/>
        <w:gridCol w:w="804"/>
        <w:gridCol w:w="808"/>
      </w:tblGrid>
      <w:tr w:rsidR="007A677B" w:rsidRPr="007A677B" w:rsidTr="007A677B">
        <w:trPr>
          <w:cantSplit/>
          <w:trHeight w:val="420"/>
        </w:trPr>
        <w:tc>
          <w:tcPr>
            <w:tcW w:w="660" w:type="pct"/>
            <w:vMerge w:val="restar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340" w:type="pct"/>
            <w:gridSpan w:val="9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</w:p>
        </w:tc>
      </w:tr>
      <w:tr w:rsidR="007A677B" w:rsidRPr="007A677B" w:rsidTr="007A677B">
        <w:trPr>
          <w:cantSplit/>
        </w:trPr>
        <w:tc>
          <w:tcPr>
            <w:tcW w:w="660" w:type="pct"/>
            <w:vMerge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1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-105" w:right="-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минимальный тестовый балл</w:t>
            </w:r>
          </w:p>
        </w:tc>
        <w:tc>
          <w:tcPr>
            <w:tcW w:w="475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средний тестовый балл</w:t>
            </w:r>
          </w:p>
        </w:tc>
        <w:tc>
          <w:tcPr>
            <w:tcW w:w="599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-62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максимальный тестовый балл</w:t>
            </w: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ниже min порога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 </w:t>
            </w:r>
            <w:r w:rsidRPr="007A677B">
              <w:rPr>
                <w:rFonts w:ascii="Times New Roman" w:hAnsi="Times New Roman"/>
                <w:sz w:val="24"/>
                <w:szCs w:val="24"/>
              </w:rPr>
              <w:t>min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порога до 50 баллов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51 до 70 баллов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71 до 89 баллов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90 до 99 баллов</w:t>
            </w:r>
          </w:p>
        </w:tc>
        <w:tc>
          <w:tcPr>
            <w:tcW w:w="40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</w:tr>
      <w:tr w:rsidR="007A677B" w:rsidRPr="007A677B" w:rsidTr="007A677B">
        <w:tc>
          <w:tcPr>
            <w:tcW w:w="660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11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37(1ч)</w:t>
            </w:r>
          </w:p>
        </w:tc>
        <w:tc>
          <w:tcPr>
            <w:tcW w:w="475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60(6ч)</w:t>
            </w:r>
          </w:p>
        </w:tc>
        <w:tc>
          <w:tcPr>
            <w:tcW w:w="59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79(2ч)</w:t>
            </w: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A677B" w:rsidRPr="007A677B" w:rsidTr="007A677B">
        <w:tc>
          <w:tcPr>
            <w:tcW w:w="660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611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5,9</w:t>
            </w:r>
          </w:p>
        </w:tc>
        <w:tc>
          <w:tcPr>
            <w:tcW w:w="475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35,3</w:t>
            </w:r>
          </w:p>
        </w:tc>
        <w:tc>
          <w:tcPr>
            <w:tcW w:w="59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11,8</w:t>
            </w: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11,8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70,6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17,6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7A677B" w:rsidRPr="007A677B" w:rsidRDefault="007A677B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A677B" w:rsidRPr="007A677B" w:rsidRDefault="007A677B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Число учащихся, сдававших экзамен в форме ЕГЭ по математике __16__ человек.</w:t>
      </w:r>
    </w:p>
    <w:tbl>
      <w:tblPr>
        <w:tblW w:w="515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02"/>
        <w:gridCol w:w="1206"/>
        <w:gridCol w:w="875"/>
        <w:gridCol w:w="1246"/>
        <w:gridCol w:w="823"/>
        <w:gridCol w:w="936"/>
        <w:gridCol w:w="936"/>
        <w:gridCol w:w="936"/>
        <w:gridCol w:w="804"/>
        <w:gridCol w:w="808"/>
      </w:tblGrid>
      <w:tr w:rsidR="007A677B" w:rsidRPr="007A677B" w:rsidTr="007A677B">
        <w:trPr>
          <w:cantSplit/>
          <w:trHeight w:val="420"/>
        </w:trPr>
        <w:tc>
          <w:tcPr>
            <w:tcW w:w="660" w:type="pct"/>
            <w:vMerge w:val="restar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340" w:type="pct"/>
            <w:gridSpan w:val="9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</w:p>
        </w:tc>
      </w:tr>
      <w:tr w:rsidR="007A677B" w:rsidRPr="007A677B" w:rsidTr="007A677B">
        <w:trPr>
          <w:cantSplit/>
        </w:trPr>
        <w:tc>
          <w:tcPr>
            <w:tcW w:w="660" w:type="pct"/>
            <w:vMerge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1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-105" w:right="-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минимальный тестовый балл</w:t>
            </w:r>
          </w:p>
        </w:tc>
        <w:tc>
          <w:tcPr>
            <w:tcW w:w="443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средний тестовый балл</w:t>
            </w:r>
          </w:p>
        </w:tc>
        <w:tc>
          <w:tcPr>
            <w:tcW w:w="631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-62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максимальный тестовый балл</w:t>
            </w: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ниже min порога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 </w:t>
            </w:r>
            <w:r w:rsidRPr="007A677B">
              <w:rPr>
                <w:rFonts w:ascii="Times New Roman" w:hAnsi="Times New Roman"/>
                <w:sz w:val="24"/>
                <w:szCs w:val="24"/>
              </w:rPr>
              <w:t>min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порога до 50 баллов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51 до 70 баллов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71 до 89 баллов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90 до 99 баллов</w:t>
            </w:r>
          </w:p>
        </w:tc>
        <w:tc>
          <w:tcPr>
            <w:tcW w:w="408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</w:tr>
      <w:tr w:rsidR="007A677B" w:rsidRPr="007A677B" w:rsidTr="007A677B">
        <w:tc>
          <w:tcPr>
            <w:tcW w:w="660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11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24(2ч)</w:t>
            </w:r>
          </w:p>
        </w:tc>
        <w:tc>
          <w:tcPr>
            <w:tcW w:w="443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40(7ч)</w:t>
            </w:r>
          </w:p>
        </w:tc>
        <w:tc>
          <w:tcPr>
            <w:tcW w:w="631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72(1ч)</w:t>
            </w: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8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A677B" w:rsidRPr="007A677B" w:rsidTr="007A677B">
        <w:tc>
          <w:tcPr>
            <w:tcW w:w="660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611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12,5</w:t>
            </w:r>
          </w:p>
        </w:tc>
        <w:tc>
          <w:tcPr>
            <w:tcW w:w="443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43,75</w:t>
            </w:r>
          </w:p>
        </w:tc>
        <w:tc>
          <w:tcPr>
            <w:tcW w:w="631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6,25</w:t>
            </w: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87,5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6,25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6,25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8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7A677B" w:rsidRPr="007A677B" w:rsidRDefault="007A677B" w:rsidP="007A677B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677B" w:rsidRPr="007A677B" w:rsidRDefault="007A677B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Число учащихся, сдававших экзамен в форме ЕГЭ по истории __4____ человек.</w:t>
      </w:r>
    </w:p>
    <w:tbl>
      <w:tblPr>
        <w:tblW w:w="515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72"/>
        <w:gridCol w:w="1204"/>
        <w:gridCol w:w="1070"/>
        <w:gridCol w:w="1183"/>
        <w:gridCol w:w="823"/>
        <w:gridCol w:w="936"/>
        <w:gridCol w:w="936"/>
        <w:gridCol w:w="936"/>
        <w:gridCol w:w="804"/>
        <w:gridCol w:w="808"/>
      </w:tblGrid>
      <w:tr w:rsidR="007A677B" w:rsidRPr="007A677B" w:rsidTr="007A677B">
        <w:trPr>
          <w:cantSplit/>
          <w:trHeight w:val="311"/>
        </w:trPr>
        <w:tc>
          <w:tcPr>
            <w:tcW w:w="594" w:type="pct"/>
            <w:vMerge w:val="restar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406" w:type="pct"/>
            <w:gridSpan w:val="9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история</w:t>
            </w:r>
          </w:p>
        </w:tc>
      </w:tr>
      <w:tr w:rsidR="007A677B" w:rsidRPr="007A677B" w:rsidTr="007A677B">
        <w:trPr>
          <w:cantSplit/>
        </w:trPr>
        <w:tc>
          <w:tcPr>
            <w:tcW w:w="594" w:type="pct"/>
            <w:vMerge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0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-105" w:right="-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минимальный тестовый балл</w:t>
            </w:r>
          </w:p>
        </w:tc>
        <w:tc>
          <w:tcPr>
            <w:tcW w:w="542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средний тестовый балл</w:t>
            </w:r>
          </w:p>
        </w:tc>
        <w:tc>
          <w:tcPr>
            <w:tcW w:w="599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-62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максимальный тестовый балл</w:t>
            </w: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ниже min порога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 </w:t>
            </w:r>
            <w:r w:rsidRPr="007A677B">
              <w:rPr>
                <w:rFonts w:ascii="Times New Roman" w:hAnsi="Times New Roman"/>
                <w:sz w:val="24"/>
                <w:szCs w:val="24"/>
              </w:rPr>
              <w:t>min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порога до 50 баллов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51 до 70 баллов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71 до 89 баллов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90 до 99 баллов</w:t>
            </w:r>
          </w:p>
        </w:tc>
        <w:tc>
          <w:tcPr>
            <w:tcW w:w="40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</w:tr>
      <w:tr w:rsidR="007A677B" w:rsidRPr="007A677B" w:rsidTr="007A677B">
        <w:tc>
          <w:tcPr>
            <w:tcW w:w="59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10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25(1ч)</w:t>
            </w:r>
          </w:p>
        </w:tc>
        <w:tc>
          <w:tcPr>
            <w:tcW w:w="542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36,5(0)</w:t>
            </w:r>
          </w:p>
        </w:tc>
        <w:tc>
          <w:tcPr>
            <w:tcW w:w="59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52(1ч)</w:t>
            </w: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A677B" w:rsidRPr="007A677B" w:rsidTr="007A677B">
        <w:tc>
          <w:tcPr>
            <w:tcW w:w="59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610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542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9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7A677B" w:rsidRPr="007A677B" w:rsidRDefault="007A677B" w:rsidP="007A677B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677B" w:rsidRPr="007A677B" w:rsidRDefault="007A677B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Число учащихся, сдававших экзамен в форме ЕГЭ по физике __4___ человек.</w:t>
      </w:r>
    </w:p>
    <w:tbl>
      <w:tblPr>
        <w:tblW w:w="515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72"/>
        <w:gridCol w:w="1070"/>
        <w:gridCol w:w="1204"/>
        <w:gridCol w:w="1183"/>
        <w:gridCol w:w="823"/>
        <w:gridCol w:w="936"/>
        <w:gridCol w:w="936"/>
        <w:gridCol w:w="936"/>
        <w:gridCol w:w="804"/>
        <w:gridCol w:w="808"/>
      </w:tblGrid>
      <w:tr w:rsidR="007A677B" w:rsidRPr="007A677B" w:rsidTr="007A677B">
        <w:trPr>
          <w:cantSplit/>
          <w:trHeight w:val="294"/>
        </w:trPr>
        <w:tc>
          <w:tcPr>
            <w:tcW w:w="594" w:type="pct"/>
            <w:vMerge w:val="restar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406" w:type="pct"/>
            <w:gridSpan w:val="9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физика</w:t>
            </w:r>
          </w:p>
        </w:tc>
      </w:tr>
      <w:tr w:rsidR="007A677B" w:rsidRPr="007A677B" w:rsidTr="007A677B">
        <w:trPr>
          <w:cantSplit/>
        </w:trPr>
        <w:tc>
          <w:tcPr>
            <w:tcW w:w="594" w:type="pct"/>
            <w:vMerge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-105" w:right="-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минимальный тестовый балл</w:t>
            </w:r>
          </w:p>
        </w:tc>
        <w:tc>
          <w:tcPr>
            <w:tcW w:w="610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средний тестовый балл</w:t>
            </w:r>
          </w:p>
        </w:tc>
        <w:tc>
          <w:tcPr>
            <w:tcW w:w="599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-62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максимальный тестовый балл</w:t>
            </w: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ниже min порога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 </w:t>
            </w:r>
            <w:r w:rsidRPr="007A677B">
              <w:rPr>
                <w:rFonts w:ascii="Times New Roman" w:hAnsi="Times New Roman"/>
                <w:sz w:val="24"/>
                <w:szCs w:val="24"/>
              </w:rPr>
              <w:t>min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порога до 50 баллов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51 до 70 баллов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71 до 89 баллов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90 до 99 баллов</w:t>
            </w:r>
          </w:p>
        </w:tc>
        <w:tc>
          <w:tcPr>
            <w:tcW w:w="40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</w:tr>
      <w:tr w:rsidR="007A677B" w:rsidRPr="007A677B" w:rsidTr="007A677B">
        <w:tc>
          <w:tcPr>
            <w:tcW w:w="59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542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40(1ч)</w:t>
            </w:r>
          </w:p>
        </w:tc>
        <w:tc>
          <w:tcPr>
            <w:tcW w:w="610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44,5(1ч)</w:t>
            </w:r>
          </w:p>
        </w:tc>
        <w:tc>
          <w:tcPr>
            <w:tcW w:w="59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51(1ч)</w:t>
            </w: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A677B" w:rsidRPr="007A677B" w:rsidTr="007A677B">
        <w:tc>
          <w:tcPr>
            <w:tcW w:w="59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542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610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59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7A677B" w:rsidRPr="007A677B" w:rsidRDefault="007A677B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A677B" w:rsidRPr="007A677B" w:rsidRDefault="007A677B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Число учащихся, сдававших экзамен в форме ЕГЭ по английскому языку _2_ чел.</w:t>
      </w:r>
    </w:p>
    <w:tbl>
      <w:tblPr>
        <w:tblW w:w="515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02"/>
        <w:gridCol w:w="1206"/>
        <w:gridCol w:w="875"/>
        <w:gridCol w:w="1246"/>
        <w:gridCol w:w="823"/>
        <w:gridCol w:w="936"/>
        <w:gridCol w:w="936"/>
        <w:gridCol w:w="936"/>
        <w:gridCol w:w="804"/>
        <w:gridCol w:w="808"/>
      </w:tblGrid>
      <w:tr w:rsidR="007A677B" w:rsidRPr="007A677B" w:rsidTr="007A677B">
        <w:trPr>
          <w:cantSplit/>
          <w:trHeight w:val="293"/>
        </w:trPr>
        <w:tc>
          <w:tcPr>
            <w:tcW w:w="660" w:type="pct"/>
            <w:vMerge w:val="restar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340" w:type="pct"/>
            <w:gridSpan w:val="9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английский язык</w:t>
            </w:r>
          </w:p>
        </w:tc>
      </w:tr>
      <w:tr w:rsidR="007A677B" w:rsidRPr="007A677B" w:rsidTr="007A677B">
        <w:trPr>
          <w:cantSplit/>
        </w:trPr>
        <w:tc>
          <w:tcPr>
            <w:tcW w:w="660" w:type="pct"/>
            <w:vMerge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1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-105" w:right="-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минимальный тестовый балл</w:t>
            </w:r>
          </w:p>
        </w:tc>
        <w:tc>
          <w:tcPr>
            <w:tcW w:w="443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средний тестовый балл</w:t>
            </w:r>
          </w:p>
        </w:tc>
        <w:tc>
          <w:tcPr>
            <w:tcW w:w="631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-62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максимальный тестовый балл</w:t>
            </w: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ниже min порога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 </w:t>
            </w:r>
            <w:r w:rsidRPr="007A677B">
              <w:rPr>
                <w:rFonts w:ascii="Times New Roman" w:hAnsi="Times New Roman"/>
                <w:sz w:val="24"/>
                <w:szCs w:val="24"/>
              </w:rPr>
              <w:t>min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порога до 50 баллов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51 до 70 баллов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71 до 89 баллов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90 до 99 баллов</w:t>
            </w:r>
          </w:p>
        </w:tc>
        <w:tc>
          <w:tcPr>
            <w:tcW w:w="408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</w:tr>
      <w:tr w:rsidR="007A677B" w:rsidRPr="007A677B" w:rsidTr="007A677B">
        <w:tc>
          <w:tcPr>
            <w:tcW w:w="660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11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20(1ч)</w:t>
            </w:r>
          </w:p>
        </w:tc>
        <w:tc>
          <w:tcPr>
            <w:tcW w:w="443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42(0)</w:t>
            </w:r>
          </w:p>
        </w:tc>
        <w:tc>
          <w:tcPr>
            <w:tcW w:w="631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64(1ч)</w:t>
            </w: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8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A677B" w:rsidRPr="007A677B" w:rsidTr="007A677B">
        <w:tc>
          <w:tcPr>
            <w:tcW w:w="660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611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443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631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8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7A677B" w:rsidRPr="007A677B" w:rsidRDefault="007A677B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 xml:space="preserve">Число учащихся, сдававших экзамен в форме ЕГЭ по обществознанию </w:t>
      </w:r>
      <w:r w:rsidRPr="007A677B">
        <w:rPr>
          <w:rFonts w:ascii="Times New Roman" w:hAnsi="Times New Roman"/>
          <w:sz w:val="24"/>
          <w:szCs w:val="24"/>
        </w:rPr>
        <w:t>_15__ чел.</w:t>
      </w:r>
    </w:p>
    <w:tbl>
      <w:tblPr>
        <w:tblW w:w="515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02"/>
        <w:gridCol w:w="1206"/>
        <w:gridCol w:w="938"/>
        <w:gridCol w:w="1183"/>
        <w:gridCol w:w="823"/>
        <w:gridCol w:w="936"/>
        <w:gridCol w:w="936"/>
        <w:gridCol w:w="936"/>
        <w:gridCol w:w="804"/>
        <w:gridCol w:w="808"/>
      </w:tblGrid>
      <w:tr w:rsidR="007A677B" w:rsidRPr="007A677B" w:rsidTr="007A677B">
        <w:trPr>
          <w:cantSplit/>
          <w:trHeight w:val="319"/>
        </w:trPr>
        <w:tc>
          <w:tcPr>
            <w:tcW w:w="660" w:type="pct"/>
            <w:vMerge w:val="restar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40" w:type="pct"/>
            <w:gridSpan w:val="9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обществознание</w:t>
            </w:r>
          </w:p>
        </w:tc>
      </w:tr>
      <w:tr w:rsidR="007A677B" w:rsidRPr="007A677B" w:rsidTr="007A677B">
        <w:trPr>
          <w:cantSplit/>
        </w:trPr>
        <w:tc>
          <w:tcPr>
            <w:tcW w:w="660" w:type="pct"/>
            <w:vMerge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1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-105" w:right="-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минимальный тестовый балл</w:t>
            </w:r>
          </w:p>
        </w:tc>
        <w:tc>
          <w:tcPr>
            <w:tcW w:w="475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средний тестовый балл</w:t>
            </w:r>
          </w:p>
        </w:tc>
        <w:tc>
          <w:tcPr>
            <w:tcW w:w="599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-62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максимальный тестовый балл</w:t>
            </w: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ниже min порога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 </w:t>
            </w:r>
            <w:r w:rsidRPr="007A677B">
              <w:rPr>
                <w:rFonts w:ascii="Times New Roman" w:hAnsi="Times New Roman"/>
                <w:sz w:val="24"/>
                <w:szCs w:val="24"/>
              </w:rPr>
              <w:t>min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порога до 50 баллов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51 до 70 баллов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71 до 89 баллов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90 до 99 баллов</w:t>
            </w:r>
          </w:p>
        </w:tc>
        <w:tc>
          <w:tcPr>
            <w:tcW w:w="40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</w:tr>
      <w:tr w:rsidR="007A677B" w:rsidRPr="007A677B" w:rsidTr="007A677B">
        <w:tc>
          <w:tcPr>
            <w:tcW w:w="660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11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43(1ч)</w:t>
            </w:r>
          </w:p>
        </w:tc>
        <w:tc>
          <w:tcPr>
            <w:tcW w:w="475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54(8ч)</w:t>
            </w:r>
          </w:p>
        </w:tc>
        <w:tc>
          <w:tcPr>
            <w:tcW w:w="59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69(1ч)</w:t>
            </w: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A677B" w:rsidRPr="007A677B" w:rsidTr="007A677B">
        <w:tc>
          <w:tcPr>
            <w:tcW w:w="660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611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6,7</w:t>
            </w:r>
          </w:p>
        </w:tc>
        <w:tc>
          <w:tcPr>
            <w:tcW w:w="475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53,3</w:t>
            </w:r>
          </w:p>
        </w:tc>
        <w:tc>
          <w:tcPr>
            <w:tcW w:w="59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6,7</w:t>
            </w: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33,3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66,7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7A677B" w:rsidRPr="007A677B" w:rsidRDefault="007A677B" w:rsidP="007A677B">
      <w:pPr>
        <w:pStyle w:val="a3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7A677B" w:rsidRPr="007A677B" w:rsidRDefault="007A677B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Число учащихся, сдававших экзамен в форме ЕГЭ по химии __1__ человек.</w:t>
      </w:r>
    </w:p>
    <w:tbl>
      <w:tblPr>
        <w:tblW w:w="515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01"/>
        <w:gridCol w:w="1206"/>
        <w:gridCol w:w="1001"/>
        <w:gridCol w:w="1119"/>
        <w:gridCol w:w="823"/>
        <w:gridCol w:w="936"/>
        <w:gridCol w:w="936"/>
        <w:gridCol w:w="936"/>
        <w:gridCol w:w="804"/>
        <w:gridCol w:w="810"/>
      </w:tblGrid>
      <w:tr w:rsidR="007A677B" w:rsidRPr="007A677B" w:rsidTr="007A677B">
        <w:trPr>
          <w:cantSplit/>
          <w:trHeight w:val="317"/>
        </w:trPr>
        <w:tc>
          <w:tcPr>
            <w:tcW w:w="659" w:type="pct"/>
            <w:vMerge w:val="restar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341" w:type="pct"/>
            <w:gridSpan w:val="9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химия</w:t>
            </w:r>
          </w:p>
        </w:tc>
      </w:tr>
      <w:tr w:rsidR="007A677B" w:rsidRPr="007A677B" w:rsidTr="007A677B">
        <w:trPr>
          <w:cantSplit/>
        </w:trPr>
        <w:tc>
          <w:tcPr>
            <w:tcW w:w="659" w:type="pct"/>
            <w:vMerge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1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-105" w:right="-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минимальный тестовый балл</w:t>
            </w:r>
          </w:p>
        </w:tc>
        <w:tc>
          <w:tcPr>
            <w:tcW w:w="507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средний тестовый балл</w:t>
            </w:r>
          </w:p>
        </w:tc>
        <w:tc>
          <w:tcPr>
            <w:tcW w:w="567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-62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максимальный тестовый балл</w:t>
            </w: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ниже min порога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 </w:t>
            </w:r>
            <w:r w:rsidRPr="007A677B">
              <w:rPr>
                <w:rFonts w:ascii="Times New Roman" w:hAnsi="Times New Roman"/>
                <w:sz w:val="24"/>
                <w:szCs w:val="24"/>
              </w:rPr>
              <w:t>min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порога до 50 баллов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51 до 70 баллов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71 до 89 баллов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90 до 99 баллов</w:t>
            </w:r>
          </w:p>
        </w:tc>
        <w:tc>
          <w:tcPr>
            <w:tcW w:w="40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</w:tr>
      <w:tr w:rsidR="007A677B" w:rsidRPr="007A677B" w:rsidTr="007A677B">
        <w:tc>
          <w:tcPr>
            <w:tcW w:w="65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11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100(1ч)</w:t>
            </w:r>
          </w:p>
        </w:tc>
        <w:tc>
          <w:tcPr>
            <w:tcW w:w="56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7A677B" w:rsidRPr="007A677B" w:rsidTr="007A677B">
        <w:tc>
          <w:tcPr>
            <w:tcW w:w="65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611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56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7A677B" w:rsidRPr="007A677B" w:rsidRDefault="007A677B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ФИО учащихся, получивших 100 баллов __Ловянников Владислав Сергеевич___</w:t>
      </w:r>
    </w:p>
    <w:p w:rsidR="007A677B" w:rsidRPr="007A677B" w:rsidRDefault="007A677B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</w:p>
    <w:p w:rsidR="007A677B" w:rsidRPr="007A677B" w:rsidRDefault="007A677B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Число учащихся, сдававших экзамен в форме ЕГЭ по литературе _1____ человек.</w:t>
      </w:r>
    </w:p>
    <w:tbl>
      <w:tblPr>
        <w:tblW w:w="515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01"/>
        <w:gridCol w:w="1206"/>
        <w:gridCol w:w="1001"/>
        <w:gridCol w:w="1119"/>
        <w:gridCol w:w="823"/>
        <w:gridCol w:w="936"/>
        <w:gridCol w:w="936"/>
        <w:gridCol w:w="936"/>
        <w:gridCol w:w="804"/>
        <w:gridCol w:w="810"/>
      </w:tblGrid>
      <w:tr w:rsidR="007A677B" w:rsidRPr="007A677B" w:rsidTr="007A677B">
        <w:trPr>
          <w:cantSplit/>
          <w:trHeight w:val="315"/>
        </w:trPr>
        <w:tc>
          <w:tcPr>
            <w:tcW w:w="659" w:type="pct"/>
            <w:vMerge w:val="restar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341" w:type="pct"/>
            <w:gridSpan w:val="9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литература</w:t>
            </w:r>
          </w:p>
        </w:tc>
      </w:tr>
      <w:tr w:rsidR="007A677B" w:rsidRPr="007A677B" w:rsidTr="007A677B">
        <w:trPr>
          <w:cantSplit/>
        </w:trPr>
        <w:tc>
          <w:tcPr>
            <w:tcW w:w="659" w:type="pct"/>
            <w:vMerge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1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-105" w:right="-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минимальный тестовый балл</w:t>
            </w:r>
          </w:p>
        </w:tc>
        <w:tc>
          <w:tcPr>
            <w:tcW w:w="507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средний тестовый балл</w:t>
            </w:r>
          </w:p>
        </w:tc>
        <w:tc>
          <w:tcPr>
            <w:tcW w:w="567" w:type="pct"/>
            <w:vAlign w:val="center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-62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максимальный тестовый балл</w:t>
            </w: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ниже min порога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 </w:t>
            </w:r>
            <w:r w:rsidRPr="007A677B">
              <w:rPr>
                <w:rFonts w:ascii="Times New Roman" w:hAnsi="Times New Roman"/>
                <w:sz w:val="24"/>
                <w:szCs w:val="24"/>
              </w:rPr>
              <w:t>min</w:t>
            </w:r>
            <w:r w:rsidRPr="007A67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порога до 50 баллов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51 до 70 баллов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71 до 89 баллов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от 90 до 99 баллов</w:t>
            </w:r>
          </w:p>
        </w:tc>
        <w:tc>
          <w:tcPr>
            <w:tcW w:w="40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</w:tr>
      <w:tr w:rsidR="007A677B" w:rsidRPr="007A677B" w:rsidTr="007A677B">
        <w:tc>
          <w:tcPr>
            <w:tcW w:w="65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11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38 (1ч)</w:t>
            </w:r>
          </w:p>
        </w:tc>
        <w:tc>
          <w:tcPr>
            <w:tcW w:w="56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A677B" w:rsidRPr="007A677B" w:rsidTr="007A677B">
        <w:tc>
          <w:tcPr>
            <w:tcW w:w="65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611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74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7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09" w:type="pct"/>
          </w:tcPr>
          <w:p w:rsidR="007A677B" w:rsidRPr="007A677B" w:rsidRDefault="007A677B" w:rsidP="007A677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7A677B" w:rsidRPr="007A677B" w:rsidRDefault="007A677B" w:rsidP="007A6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677B" w:rsidRPr="007A677B" w:rsidRDefault="007A677B" w:rsidP="007A6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Все выпускники успешно сдали экзамены: максимальное количество 100 баллов получил по итогам ЕГЭ по химии Ловянников Владислав  (учитель Тарасенко ЗФ). </w:t>
      </w:r>
    </w:p>
    <w:p w:rsidR="007A677B" w:rsidRPr="007A677B" w:rsidRDefault="007A677B" w:rsidP="007A6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lastRenderedPageBreak/>
        <w:t>На основании  результатов экзаменов 17 выпускникам были вручены  аттестаты о среднем  общем образовании. Похвальной грамотой «За особые успехи в изучении отдельных предметов» были награждены 2 выпускника: Щебланов Александр (за особые успехи в изучении обществознания), Ловянников Владислав (за особые успехи в изучении физики и химии). Щебланову Александру была присуждена именная стипендия Губернатора Московской области как победителю и призеру многочисленных областных соревнований. Подарки от мэра города Королева (часы) были вручены Щебланову Александру и Ловянникову Владиславу.</w:t>
      </w:r>
    </w:p>
    <w:p w:rsidR="007A677B" w:rsidRPr="007A677B" w:rsidRDefault="007A677B" w:rsidP="007A6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677B" w:rsidRPr="007A677B" w:rsidRDefault="007A677B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A677B" w:rsidRPr="007A677B" w:rsidRDefault="007A677B" w:rsidP="007A67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В 2013 - 2014 учебном году начальное звено насчитывало 8 классов и 1 группу продленного дня. 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На начало учебного года в 1-4 классах -191 человек.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На конец учебного года в 1–4-х классах обучалось 187 учащихся. </w:t>
      </w:r>
    </w:p>
    <w:p w:rsidR="007A677B" w:rsidRPr="007A677B" w:rsidRDefault="007A677B" w:rsidP="007A677B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В школе успешно осуществлялась работа с учащимися по трем системам: традиционной федеральной, развивающим программам «Школа России ФГОС» (1-ые,2-ые,3-ые кл.)  «Школа России» (4а) и «Школа 2100» (4б), что позволило обеспечить благоприятные условия для обучения младших школьников с различным уровнем подготовленности, мотивации и способностей. </w:t>
      </w:r>
    </w:p>
    <w:p w:rsidR="007A677B" w:rsidRPr="007A677B" w:rsidRDefault="007A677B" w:rsidP="007A67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677B">
        <w:rPr>
          <w:rFonts w:ascii="Times New Roman" w:hAnsi="Times New Roman"/>
          <w:b/>
          <w:sz w:val="24"/>
          <w:szCs w:val="24"/>
        </w:rPr>
        <w:t>1. Общие качественные показатели.</w:t>
      </w:r>
    </w:p>
    <w:p w:rsidR="007A677B" w:rsidRPr="007A677B" w:rsidRDefault="007A677B" w:rsidP="007A67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677B">
        <w:rPr>
          <w:rFonts w:ascii="Times New Roman" w:hAnsi="Times New Roman"/>
          <w:b/>
          <w:sz w:val="24"/>
          <w:szCs w:val="24"/>
        </w:rPr>
        <w:t>Качество знаний учащихся начальной школы                                                     по итогам 2013-2014 уч. года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5"/>
        <w:gridCol w:w="1595"/>
        <w:gridCol w:w="1595"/>
        <w:gridCol w:w="1844"/>
        <w:gridCol w:w="1346"/>
        <w:gridCol w:w="1596"/>
      </w:tblGrid>
      <w:tr w:rsidR="007A677B" w:rsidRPr="007A677B" w:rsidTr="007A677B"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595" w:type="dxa"/>
          </w:tcPr>
          <w:p w:rsidR="007A677B" w:rsidRPr="007A677B" w:rsidRDefault="007A677B" w:rsidP="001313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Кол-во учащихся</w:t>
            </w:r>
          </w:p>
        </w:tc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На «5»</w:t>
            </w:r>
          </w:p>
        </w:tc>
        <w:tc>
          <w:tcPr>
            <w:tcW w:w="1844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На «4», «5»</w:t>
            </w:r>
          </w:p>
        </w:tc>
        <w:tc>
          <w:tcPr>
            <w:tcW w:w="1346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С одной «3»</w:t>
            </w:r>
          </w:p>
        </w:tc>
        <w:tc>
          <w:tcPr>
            <w:tcW w:w="1596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Качество знаний</w:t>
            </w:r>
          </w:p>
        </w:tc>
      </w:tr>
      <w:tr w:rsidR="007A677B" w:rsidRPr="007A677B" w:rsidTr="007A677B"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 А</w:t>
            </w:r>
          </w:p>
        </w:tc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A677B" w:rsidRPr="007A677B" w:rsidTr="007A677B"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 Б</w:t>
            </w:r>
          </w:p>
        </w:tc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A677B" w:rsidRPr="007A677B" w:rsidTr="007A677B"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 А</w:t>
            </w:r>
          </w:p>
        </w:tc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44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346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96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40 %</w:t>
            </w:r>
          </w:p>
        </w:tc>
      </w:tr>
      <w:tr w:rsidR="007A677B" w:rsidRPr="007A677B" w:rsidTr="007A677B"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 Б</w:t>
            </w:r>
          </w:p>
        </w:tc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44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346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96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83 %</w:t>
            </w:r>
          </w:p>
        </w:tc>
      </w:tr>
      <w:tr w:rsidR="007A677B" w:rsidRPr="007A677B" w:rsidTr="007A677B"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3 А</w:t>
            </w:r>
          </w:p>
        </w:tc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44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346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57 %</w:t>
            </w:r>
          </w:p>
        </w:tc>
      </w:tr>
      <w:tr w:rsidR="007A677B" w:rsidRPr="007A677B" w:rsidTr="007A677B"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3 Б</w:t>
            </w:r>
          </w:p>
        </w:tc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44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346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96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47 %</w:t>
            </w:r>
          </w:p>
        </w:tc>
      </w:tr>
      <w:tr w:rsidR="007A677B" w:rsidRPr="007A677B" w:rsidTr="007A677B"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4 А</w:t>
            </w:r>
          </w:p>
        </w:tc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44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346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596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43 %</w:t>
            </w:r>
          </w:p>
        </w:tc>
      </w:tr>
      <w:tr w:rsidR="007A677B" w:rsidRPr="007A677B" w:rsidTr="007A677B"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4 Б</w:t>
            </w:r>
          </w:p>
        </w:tc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44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346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596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65 %</w:t>
            </w:r>
          </w:p>
        </w:tc>
      </w:tr>
      <w:tr w:rsidR="007A677B" w:rsidRPr="007A677B" w:rsidTr="007A677B"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187</w:t>
            </w:r>
          </w:p>
        </w:tc>
        <w:tc>
          <w:tcPr>
            <w:tcW w:w="1595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844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1346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596" w:type="dxa"/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56,5 %</w:t>
            </w:r>
          </w:p>
        </w:tc>
      </w:tr>
    </w:tbl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Успевают все. Качество знаний составило 56,5 %. В целом необходимо отметить, что уровень знаний, умений и навыков учащихся 1-4 классов отвечает требованиям федерального компонента Государственного стандарта.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Так, успеваемость учащихся 2–4-х классов составила в текущем учебном году 100%, а качество знаний: 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по 2-м классам – 63,6 %,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по 3-м классам – 52,5 %, 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по 4-м классам –53,7 %. 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Количество учащихся, закончивших год на «5» составило 6 человек – в параллели 2-х классов, 8 человек – в параллели 3-х классов, 6 человек – в параллели 4-х классов (20 человек – 14,4%). Количество учащихся, закончивших год на «4», «5» составило 58 человек (42% учащихся 2–4-х классов), с одной «3» – 18 человека (13% учащихся 2–4-х классов). В основном учащиеся имеют одну тройку по английскому  языку, а также по математике.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C4F0C" w:rsidRDefault="009C4F0C" w:rsidP="007A67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A677B" w:rsidRPr="007A677B" w:rsidRDefault="007A677B" w:rsidP="007A67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677B">
        <w:rPr>
          <w:rFonts w:ascii="Times New Roman" w:hAnsi="Times New Roman"/>
          <w:b/>
          <w:sz w:val="24"/>
          <w:szCs w:val="24"/>
        </w:rPr>
        <w:lastRenderedPageBreak/>
        <w:t>Результаты муниципального мониторинга образовательных достижений учащихся 4-х классов.</w:t>
      </w:r>
    </w:p>
    <w:p w:rsidR="007A677B" w:rsidRPr="007A677B" w:rsidRDefault="007A677B" w:rsidP="007A67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С целью отслеживания образовательных достижений обучающихся, обобщения информации и в соответствии с государственными образовательными стандартами, был проведен итоговый мониторинг образовательных достижений учащихся 4-х классов по русскому языку и математике.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677B">
        <w:rPr>
          <w:rFonts w:ascii="Times New Roman" w:hAnsi="Times New Roman"/>
          <w:b/>
          <w:sz w:val="24"/>
          <w:szCs w:val="24"/>
        </w:rPr>
        <w:t>Результаты:</w:t>
      </w:r>
    </w:p>
    <w:p w:rsidR="007A677B" w:rsidRPr="007A677B" w:rsidRDefault="007A677B" w:rsidP="007A677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b/>
          <w:sz w:val="24"/>
          <w:szCs w:val="24"/>
        </w:rPr>
        <w:t>Русский  язык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08"/>
        <w:gridCol w:w="923"/>
        <w:gridCol w:w="980"/>
        <w:gridCol w:w="576"/>
        <w:gridCol w:w="576"/>
        <w:gridCol w:w="576"/>
        <w:gridCol w:w="576"/>
        <w:gridCol w:w="1557"/>
        <w:gridCol w:w="1155"/>
      </w:tblGrid>
      <w:tr w:rsidR="007A677B" w:rsidRPr="007A677B" w:rsidTr="007A677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 xml:space="preserve">По  </w:t>
            </w:r>
          </w:p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списку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Писали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Обученность</w:t>
            </w:r>
          </w:p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Качество</w:t>
            </w:r>
          </w:p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A677B" w:rsidRPr="007A677B" w:rsidTr="007A677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92,5 %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67 %</w:t>
            </w:r>
          </w:p>
        </w:tc>
      </w:tr>
      <w:tr w:rsidR="007A677B" w:rsidRPr="007A677B" w:rsidTr="007A677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92,3%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84,6 %</w:t>
            </w:r>
          </w:p>
        </w:tc>
      </w:tr>
      <w:tr w:rsidR="007A677B" w:rsidRPr="007A677B" w:rsidTr="007A677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92,4 %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75 %</w:t>
            </w:r>
          </w:p>
        </w:tc>
      </w:tr>
    </w:tbl>
    <w:p w:rsidR="007A677B" w:rsidRPr="007A677B" w:rsidRDefault="007A677B" w:rsidP="007A67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Средний  балл:  </w:t>
      </w:r>
      <w:r w:rsidRPr="007A677B">
        <w:rPr>
          <w:rFonts w:ascii="Times New Roman" w:hAnsi="Times New Roman"/>
          <w:b/>
          <w:sz w:val="24"/>
          <w:szCs w:val="24"/>
        </w:rPr>
        <w:t>4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Данную контрольную работу (диктант с заданиями) писали 53 человека.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Из них оценку «отлично» за диктант получили –15 учащихся (28,3 %):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– «хорошо» – 25 учеников (47 %);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– «удовлетворительно» – 9 учащихся (17 %);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– «неудовлетворительно» – 4 учащихся (7,5 %);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Грамматическое задание: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– «отлично» – 18 учеников (34 %);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– «хорошо» –23 ученика (43 %);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– «удовлетворительно» – 10 учащихся (19%);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– «неудовлетворительно» – 2 учащихся (3,7%) 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Уровень успеваемости 4 классов – 92,4 %. 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Процент качества знаний –75 %.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Анализ контрольных работ по русскому языку показал следующие типичные ошибки учащихся. Достаточно распространённые ошибки: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«Падежные окончания существительных»,  «Правописание  безударной  гласной в корне».  Много  ошибок  допущено  при  определении частей речи.  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 </w:t>
      </w:r>
    </w:p>
    <w:p w:rsidR="007A677B" w:rsidRPr="007A677B" w:rsidRDefault="007A677B" w:rsidP="007A677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b/>
          <w:sz w:val="24"/>
          <w:szCs w:val="24"/>
        </w:rPr>
        <w:t>Математика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08"/>
        <w:gridCol w:w="923"/>
        <w:gridCol w:w="980"/>
        <w:gridCol w:w="576"/>
        <w:gridCol w:w="576"/>
        <w:gridCol w:w="576"/>
        <w:gridCol w:w="576"/>
        <w:gridCol w:w="1557"/>
        <w:gridCol w:w="1155"/>
      </w:tblGrid>
      <w:tr w:rsidR="007A677B" w:rsidRPr="007A677B" w:rsidTr="007A677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 xml:space="preserve">По  </w:t>
            </w:r>
          </w:p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списку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Писали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Обученность</w:t>
            </w:r>
          </w:p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Качество</w:t>
            </w:r>
          </w:p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A677B" w:rsidRPr="007A677B" w:rsidTr="007A677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88,8 %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66,6 %</w:t>
            </w:r>
          </w:p>
        </w:tc>
      </w:tr>
      <w:tr w:rsidR="007A677B" w:rsidRPr="007A677B" w:rsidTr="007A677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96 %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73%</w:t>
            </w:r>
          </w:p>
        </w:tc>
      </w:tr>
      <w:tr w:rsidR="007A677B" w:rsidRPr="007A677B" w:rsidTr="007A677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92,4 %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7B" w:rsidRPr="007A677B" w:rsidRDefault="007A677B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73 %</w:t>
            </w:r>
          </w:p>
        </w:tc>
      </w:tr>
    </w:tbl>
    <w:p w:rsidR="007A677B" w:rsidRPr="007A677B" w:rsidRDefault="007A677B" w:rsidP="007A67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Средний  балл:  </w:t>
      </w:r>
      <w:r w:rsidRPr="007A677B">
        <w:rPr>
          <w:rFonts w:ascii="Times New Roman" w:hAnsi="Times New Roman"/>
          <w:b/>
          <w:sz w:val="24"/>
          <w:szCs w:val="24"/>
        </w:rPr>
        <w:t>4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Данную контрольную работу писали 53 человека.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Из них оценку «отлично» получили –16учащихся (30 %):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– «хорошо» – 21 учеников (39,6 %);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– «удовлетворительно» – 12 учащихся (22,6 %);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– «неудовлетворительно» – 4 учащихся (7,5 %);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Уровень успеваемости 4 классов – 92,4 %. </w:t>
      </w: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Процент качества знаний –73 %.</w:t>
      </w:r>
    </w:p>
    <w:p w:rsidR="007A677B" w:rsidRPr="007A677B" w:rsidRDefault="007A677B" w:rsidP="007A677B">
      <w:pPr>
        <w:spacing w:after="0" w:line="240" w:lineRule="auto"/>
        <w:ind w:left="-540" w:firstLine="540"/>
        <w:jc w:val="both"/>
        <w:rPr>
          <w:rFonts w:ascii="Times New Roman" w:eastAsia="DFKai-SB" w:hAnsi="Times New Roman"/>
          <w:sz w:val="24"/>
          <w:szCs w:val="24"/>
        </w:rPr>
      </w:pPr>
      <w:r w:rsidRPr="007A677B">
        <w:rPr>
          <w:rFonts w:ascii="Times New Roman" w:eastAsia="DFKai-SB" w:hAnsi="Times New Roman"/>
          <w:sz w:val="24"/>
          <w:szCs w:val="24"/>
        </w:rPr>
        <w:t xml:space="preserve">В 4-х классах введён курс </w:t>
      </w:r>
      <w:r w:rsidRPr="007A677B">
        <w:rPr>
          <w:rFonts w:ascii="Times New Roman" w:eastAsia="DFKai-SB" w:hAnsi="Times New Roman"/>
          <w:b/>
          <w:sz w:val="24"/>
          <w:szCs w:val="24"/>
        </w:rPr>
        <w:t>«Основы религиозной культуры и светской этики».</w:t>
      </w:r>
      <w:r w:rsidRPr="007A677B">
        <w:rPr>
          <w:rFonts w:ascii="Times New Roman" w:eastAsia="DFKai-SB" w:hAnsi="Times New Roman"/>
          <w:sz w:val="24"/>
          <w:szCs w:val="24"/>
        </w:rPr>
        <w:t xml:space="preserve"> Цель учебного курса ОРКСЭ – формирование у младшего подростка мотиваций к осознанному нравственному поведению, основанному на знании и уважении культурных и религиозных </w:t>
      </w:r>
      <w:r w:rsidRPr="007A677B">
        <w:rPr>
          <w:rFonts w:ascii="Times New Roman" w:eastAsia="DFKai-SB" w:hAnsi="Times New Roman"/>
          <w:sz w:val="24"/>
          <w:szCs w:val="24"/>
        </w:rPr>
        <w:lastRenderedPageBreak/>
        <w:t>традиций многонационального народа России, а также к диалогу с представителями других культур и мировоззрений.</w:t>
      </w:r>
    </w:p>
    <w:p w:rsidR="007A677B" w:rsidRPr="007A677B" w:rsidRDefault="007A677B" w:rsidP="007A677B">
      <w:pPr>
        <w:spacing w:after="0" w:line="240" w:lineRule="auto"/>
        <w:ind w:left="-540" w:firstLine="540"/>
        <w:jc w:val="both"/>
        <w:rPr>
          <w:rFonts w:ascii="Times New Roman" w:eastAsia="DFKai-SB" w:hAnsi="Times New Roman"/>
          <w:sz w:val="24"/>
          <w:szCs w:val="24"/>
        </w:rPr>
      </w:pPr>
      <w:r w:rsidRPr="007A677B">
        <w:rPr>
          <w:rFonts w:ascii="Times New Roman" w:eastAsia="DFKai-SB" w:hAnsi="Times New Roman"/>
          <w:sz w:val="24"/>
          <w:szCs w:val="24"/>
        </w:rPr>
        <w:t>Задачи учебного курса ОРКСЭ:</w:t>
      </w:r>
    </w:p>
    <w:p w:rsidR="007A677B" w:rsidRPr="007A677B" w:rsidRDefault="007A677B" w:rsidP="007A677B">
      <w:pPr>
        <w:spacing w:after="0" w:line="240" w:lineRule="auto"/>
        <w:ind w:left="-540"/>
        <w:jc w:val="both"/>
        <w:rPr>
          <w:rFonts w:ascii="Times New Roman" w:eastAsia="DFKai-SB" w:hAnsi="Times New Roman"/>
          <w:sz w:val="24"/>
          <w:szCs w:val="24"/>
        </w:rPr>
      </w:pPr>
      <w:r w:rsidRPr="007A677B">
        <w:rPr>
          <w:rFonts w:ascii="Times New Roman" w:eastAsia="DFKai-SB" w:hAnsi="Times New Roman"/>
          <w:sz w:val="24"/>
          <w:szCs w:val="24"/>
        </w:rPr>
        <w:t>1. Знакомство обучающихся с основами православной, мусульманской, буддийской, иудейской культур, основами мировых религиозных культур и светской этики;</w:t>
      </w:r>
    </w:p>
    <w:p w:rsidR="007A677B" w:rsidRPr="007A677B" w:rsidRDefault="007A677B" w:rsidP="007A677B">
      <w:pPr>
        <w:spacing w:after="0" w:line="240" w:lineRule="auto"/>
        <w:ind w:left="-540"/>
        <w:jc w:val="both"/>
        <w:rPr>
          <w:rFonts w:ascii="Times New Roman" w:eastAsia="DFKai-SB" w:hAnsi="Times New Roman"/>
          <w:sz w:val="24"/>
          <w:szCs w:val="24"/>
        </w:rPr>
      </w:pPr>
      <w:r w:rsidRPr="007A677B">
        <w:rPr>
          <w:rFonts w:ascii="Times New Roman" w:eastAsia="DFKai-SB" w:hAnsi="Times New Roman"/>
          <w:sz w:val="24"/>
          <w:szCs w:val="24"/>
        </w:rPr>
        <w:t>2. Развитие представлений младшего подростка о значении нравственных норм и ценностей для достойной жизни личности, семьи, общества;</w:t>
      </w:r>
    </w:p>
    <w:p w:rsidR="007A677B" w:rsidRPr="007A677B" w:rsidRDefault="007A677B" w:rsidP="007A677B">
      <w:pPr>
        <w:spacing w:after="0" w:line="240" w:lineRule="auto"/>
        <w:ind w:left="-540"/>
        <w:jc w:val="both"/>
        <w:rPr>
          <w:rFonts w:ascii="Times New Roman" w:eastAsia="DFKai-SB" w:hAnsi="Times New Roman"/>
          <w:sz w:val="24"/>
          <w:szCs w:val="24"/>
        </w:rPr>
      </w:pPr>
      <w:r w:rsidRPr="007A677B">
        <w:rPr>
          <w:rFonts w:ascii="Times New Roman" w:eastAsia="DFKai-SB" w:hAnsi="Times New Roman"/>
          <w:sz w:val="24"/>
          <w:szCs w:val="24"/>
        </w:rPr>
        <w:t>3. Обобщение знаний, понятий и представлений о духовной культуре и морали, полученных обучающимися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7A677B" w:rsidRPr="007A677B" w:rsidRDefault="007A677B" w:rsidP="007A677B">
      <w:pPr>
        <w:spacing w:after="0" w:line="240" w:lineRule="auto"/>
        <w:ind w:left="-540"/>
        <w:jc w:val="both"/>
        <w:rPr>
          <w:rFonts w:ascii="Times New Roman" w:eastAsia="DFKai-SB" w:hAnsi="Times New Roman"/>
          <w:sz w:val="24"/>
          <w:szCs w:val="24"/>
        </w:rPr>
      </w:pPr>
      <w:r w:rsidRPr="007A677B">
        <w:rPr>
          <w:rFonts w:ascii="Times New Roman" w:eastAsia="DFKai-SB" w:hAnsi="Times New Roman"/>
          <w:sz w:val="24"/>
          <w:szCs w:val="24"/>
        </w:rPr>
        <w:t>4. Развитие способностей младших школьников к общению в полиэтнической и многоконфессиональной среде на основе взаимного уважения и диалога во имя общественного мира и согласия.</w:t>
      </w:r>
    </w:p>
    <w:p w:rsidR="007A677B" w:rsidRPr="007A677B" w:rsidRDefault="007A677B" w:rsidP="007A677B">
      <w:pPr>
        <w:spacing w:after="0" w:line="240" w:lineRule="auto"/>
        <w:ind w:left="-426"/>
        <w:jc w:val="both"/>
        <w:rPr>
          <w:rFonts w:ascii="Times New Roman" w:hAnsi="Times New Roman"/>
          <w:bCs/>
          <w:sz w:val="24"/>
          <w:szCs w:val="24"/>
        </w:rPr>
      </w:pPr>
      <w:r w:rsidRPr="007A677B">
        <w:rPr>
          <w:rFonts w:ascii="Times New Roman" w:hAnsi="Times New Roman"/>
          <w:bCs/>
          <w:sz w:val="24"/>
          <w:szCs w:val="24"/>
        </w:rPr>
        <w:t xml:space="preserve">Все учащиеся успешно прошли обучение  по модулю. Цель и задачи курса ОРКСЭ достигнуты в полном объеме. На курсе обучалось 54 человека. </w:t>
      </w:r>
    </w:p>
    <w:p w:rsidR="007A677B" w:rsidRPr="007A677B" w:rsidRDefault="007A677B" w:rsidP="007A677B">
      <w:pPr>
        <w:spacing w:after="0" w:line="240" w:lineRule="auto"/>
        <w:ind w:left="-426"/>
        <w:jc w:val="both"/>
        <w:rPr>
          <w:rFonts w:ascii="Times New Roman" w:hAnsi="Times New Roman"/>
          <w:bCs/>
          <w:sz w:val="24"/>
          <w:szCs w:val="24"/>
        </w:rPr>
      </w:pPr>
    </w:p>
    <w:p w:rsidR="007A677B" w:rsidRPr="007A677B" w:rsidRDefault="007A677B" w:rsidP="007A67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A677B" w:rsidRPr="007A677B" w:rsidRDefault="007A677B" w:rsidP="007B05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677B">
        <w:rPr>
          <w:rFonts w:ascii="Times New Roman" w:hAnsi="Times New Roman"/>
          <w:b/>
          <w:sz w:val="24"/>
          <w:szCs w:val="24"/>
        </w:rPr>
        <w:t xml:space="preserve"> Внеурочная деятельность.</w:t>
      </w:r>
    </w:p>
    <w:p w:rsidR="007A677B" w:rsidRPr="007A677B" w:rsidRDefault="007A677B" w:rsidP="007A677B">
      <w:pPr>
        <w:tabs>
          <w:tab w:val="left" w:pos="5264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Учебный  план  образовательного  учреждения для организации образовательного процесса в начальной школе (разработанные на основе ФГОС второго поколения), предусматривает 10 часов в неделю внеурочной деятельности на проведение занятий по таким направлениям: </w:t>
      </w:r>
    </w:p>
    <w:p w:rsidR="007A677B" w:rsidRPr="007A677B" w:rsidRDefault="007A677B" w:rsidP="007A677B">
      <w:pPr>
        <w:tabs>
          <w:tab w:val="left" w:pos="5264"/>
        </w:tabs>
        <w:spacing w:after="0" w:line="240" w:lineRule="auto"/>
        <w:rPr>
          <w:rFonts w:ascii="Times New Roman" w:hAnsi="Times New Roman"/>
          <w:b/>
          <w:sz w:val="24"/>
          <w:szCs w:val="24"/>
          <w:lang w:val="tt-RU"/>
        </w:rPr>
      </w:pPr>
      <w:r w:rsidRPr="007A677B">
        <w:rPr>
          <w:rFonts w:ascii="Times New Roman" w:hAnsi="Times New Roman"/>
          <w:b/>
          <w:sz w:val="24"/>
          <w:szCs w:val="24"/>
          <w:lang w:val="tt-RU"/>
        </w:rPr>
        <w:t xml:space="preserve">общеинтеллектуальное </w:t>
      </w:r>
    </w:p>
    <w:p w:rsidR="007A677B" w:rsidRPr="007A677B" w:rsidRDefault="007A677B" w:rsidP="007A677B">
      <w:pPr>
        <w:tabs>
          <w:tab w:val="left" w:pos="5264"/>
        </w:tabs>
        <w:spacing w:after="0" w:line="240" w:lineRule="auto"/>
        <w:rPr>
          <w:rFonts w:ascii="Times New Roman" w:hAnsi="Times New Roman"/>
          <w:b/>
          <w:sz w:val="24"/>
          <w:szCs w:val="24"/>
          <w:lang w:val="tt-RU"/>
        </w:rPr>
      </w:pPr>
      <w:r w:rsidRPr="007A677B">
        <w:rPr>
          <w:rFonts w:ascii="Times New Roman" w:hAnsi="Times New Roman"/>
          <w:b/>
          <w:sz w:val="24"/>
          <w:szCs w:val="24"/>
          <w:lang w:val="tt-RU"/>
        </w:rPr>
        <w:t xml:space="preserve">общекультурное  </w:t>
      </w:r>
    </w:p>
    <w:p w:rsidR="007A677B" w:rsidRPr="007A677B" w:rsidRDefault="007A677B" w:rsidP="007A677B">
      <w:pPr>
        <w:tabs>
          <w:tab w:val="left" w:pos="5264"/>
        </w:tabs>
        <w:spacing w:after="0" w:line="240" w:lineRule="auto"/>
        <w:rPr>
          <w:rFonts w:ascii="Times New Roman" w:hAnsi="Times New Roman"/>
          <w:b/>
          <w:sz w:val="24"/>
          <w:szCs w:val="24"/>
          <w:lang w:val="tt-RU"/>
        </w:rPr>
      </w:pPr>
      <w:r w:rsidRPr="007A677B">
        <w:rPr>
          <w:rFonts w:ascii="Times New Roman" w:hAnsi="Times New Roman"/>
          <w:b/>
          <w:sz w:val="24"/>
          <w:szCs w:val="24"/>
          <w:lang w:val="tt-RU"/>
        </w:rPr>
        <w:t xml:space="preserve">духовно-нравственное </w:t>
      </w:r>
    </w:p>
    <w:p w:rsidR="007A677B" w:rsidRPr="007A677B" w:rsidRDefault="007A677B" w:rsidP="007A677B">
      <w:pPr>
        <w:tabs>
          <w:tab w:val="left" w:pos="5264"/>
        </w:tabs>
        <w:spacing w:after="0" w:line="240" w:lineRule="auto"/>
        <w:rPr>
          <w:rFonts w:ascii="Times New Roman" w:hAnsi="Times New Roman"/>
          <w:b/>
          <w:sz w:val="24"/>
          <w:szCs w:val="24"/>
          <w:lang w:val="tt-RU"/>
        </w:rPr>
      </w:pPr>
      <w:r w:rsidRPr="007A677B">
        <w:rPr>
          <w:rFonts w:ascii="Times New Roman" w:hAnsi="Times New Roman"/>
          <w:b/>
          <w:sz w:val="24"/>
          <w:szCs w:val="24"/>
          <w:lang w:val="tt-RU"/>
        </w:rPr>
        <w:t xml:space="preserve">социальное   </w:t>
      </w:r>
    </w:p>
    <w:p w:rsidR="007A677B" w:rsidRPr="007A677B" w:rsidRDefault="007A677B" w:rsidP="007A677B">
      <w:pPr>
        <w:tabs>
          <w:tab w:val="left" w:pos="5264"/>
        </w:tabs>
        <w:spacing w:after="0" w:line="240" w:lineRule="auto"/>
        <w:rPr>
          <w:rFonts w:ascii="Times New Roman" w:hAnsi="Times New Roman"/>
          <w:b/>
          <w:sz w:val="24"/>
          <w:szCs w:val="24"/>
          <w:lang w:val="tt-RU"/>
        </w:rPr>
      </w:pPr>
      <w:r w:rsidRPr="007A677B">
        <w:rPr>
          <w:rFonts w:ascii="Times New Roman" w:hAnsi="Times New Roman"/>
          <w:b/>
          <w:sz w:val="24"/>
          <w:szCs w:val="24"/>
          <w:lang w:val="tt-RU"/>
        </w:rPr>
        <w:t>спортивно-оздоровительное</w:t>
      </w:r>
    </w:p>
    <w:p w:rsidR="007A677B" w:rsidRPr="007A677B" w:rsidRDefault="007A677B" w:rsidP="007A677B">
      <w:pPr>
        <w:tabs>
          <w:tab w:val="left" w:pos="5264"/>
        </w:tabs>
        <w:spacing w:after="0" w:line="240" w:lineRule="auto"/>
        <w:rPr>
          <w:rFonts w:ascii="Times New Roman" w:hAnsi="Times New Roman"/>
          <w:b/>
          <w:sz w:val="24"/>
          <w:szCs w:val="24"/>
          <w:lang w:val="tt-RU"/>
        </w:rPr>
      </w:pPr>
    </w:p>
    <w:p w:rsidR="007A677B" w:rsidRPr="007A677B" w:rsidRDefault="007A677B" w:rsidP="007A677B">
      <w:pPr>
        <w:tabs>
          <w:tab w:val="left" w:pos="5264"/>
        </w:tabs>
        <w:spacing w:after="0" w:line="240" w:lineRule="auto"/>
        <w:rPr>
          <w:rFonts w:ascii="Times New Roman" w:hAnsi="Times New Roman"/>
          <w:sz w:val="24"/>
          <w:szCs w:val="24"/>
          <w:lang w:val="tt-RU"/>
        </w:rPr>
      </w:pPr>
      <w:r w:rsidRPr="007A677B">
        <w:rPr>
          <w:rFonts w:ascii="Times New Roman" w:hAnsi="Times New Roman"/>
          <w:sz w:val="24"/>
          <w:szCs w:val="24"/>
          <w:lang w:val="tt-RU"/>
        </w:rPr>
        <w:t>Занятия с учащимися  во внеурочной  деятельности  в   школе    проводили            7  учителей.  Все педагоги прошли курсы повышения квалификации в условиях внедрения ФГОС второго поколения.</w:t>
      </w:r>
    </w:p>
    <w:tbl>
      <w:tblPr>
        <w:tblW w:w="10207" w:type="dxa"/>
        <w:tblInd w:w="-66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5387"/>
        <w:gridCol w:w="1276"/>
      </w:tblGrid>
      <w:tr w:rsidR="007A677B" w:rsidRPr="007A677B" w:rsidTr="007A677B">
        <w:trPr>
          <w:trHeight w:hRule="exact" w:val="813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pacing w:val="-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iCs/>
                <w:spacing w:val="-2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Название кружка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 xml:space="preserve"> в неделю</w:t>
            </w:r>
          </w:p>
        </w:tc>
      </w:tr>
      <w:tr w:rsidR="007A677B" w:rsidRPr="007A677B" w:rsidTr="007A677B">
        <w:trPr>
          <w:trHeight w:hRule="exact" w:val="356"/>
        </w:trPr>
        <w:tc>
          <w:tcPr>
            <w:tcW w:w="3544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>Общеинтеллектуальное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Кружок «Умники и умницы»</w:t>
            </w:r>
          </w:p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677B" w:rsidRPr="007A677B" w:rsidTr="007A677B">
        <w:trPr>
          <w:trHeight w:hRule="exact" w:val="563"/>
        </w:trPr>
        <w:tc>
          <w:tcPr>
            <w:tcW w:w="354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Кружок «Математика и конструирование»</w:t>
            </w:r>
          </w:p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677B" w:rsidRPr="007A677B" w:rsidTr="007A677B">
        <w:trPr>
          <w:trHeight w:hRule="exact" w:val="356"/>
        </w:trPr>
        <w:tc>
          <w:tcPr>
            <w:tcW w:w="354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Кружок «Школа грамотеев»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677B" w:rsidRPr="007A677B" w:rsidTr="007A677B">
        <w:trPr>
          <w:trHeight w:hRule="exact" w:val="40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pacing w:val="-2"/>
                <w:sz w:val="24"/>
                <w:szCs w:val="24"/>
              </w:rPr>
              <w:t>Кружок «Будущие олимпийцы»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77B" w:rsidRPr="007A677B" w:rsidTr="007A677B">
        <w:trPr>
          <w:trHeight w:hRule="exact" w:val="361"/>
        </w:trPr>
        <w:tc>
          <w:tcPr>
            <w:tcW w:w="354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>Общекультурное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 xml:space="preserve">Кружок «Веселые нотки»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677B" w:rsidRPr="007A677B" w:rsidTr="007A677B">
        <w:trPr>
          <w:trHeight w:hRule="exact" w:val="361"/>
        </w:trPr>
        <w:tc>
          <w:tcPr>
            <w:tcW w:w="354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Кружок «Умелые руки» для 1-х классов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677B" w:rsidRPr="007A677B" w:rsidTr="007A677B">
        <w:trPr>
          <w:trHeight w:hRule="exact" w:val="361"/>
        </w:trPr>
        <w:tc>
          <w:tcPr>
            <w:tcW w:w="354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Кружок «Театр»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677B" w:rsidRPr="007A677B" w:rsidTr="007A677B">
        <w:trPr>
          <w:trHeight w:hRule="exact" w:val="54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i/>
                <w:iCs/>
                <w:sz w:val="24"/>
                <w:szCs w:val="24"/>
              </w:rPr>
              <w:t>Социальная  деятельность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Кружок «Я- исследователь»</w:t>
            </w:r>
          </w:p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77B" w:rsidRPr="007A677B" w:rsidTr="007A677B">
        <w:trPr>
          <w:trHeight w:hRule="exact" w:val="503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i/>
                <w:iCs/>
                <w:sz w:val="24"/>
                <w:szCs w:val="24"/>
              </w:rPr>
              <w:t>Духовно-нравственное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Кружок «Мое родное Подмосковье»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677B" w:rsidRPr="007A677B" w:rsidRDefault="007A677B" w:rsidP="007A67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677B" w:rsidRPr="007A677B" w:rsidRDefault="007A677B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442A" w:rsidRPr="007A677B" w:rsidRDefault="0086442A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4"/>
          <w:szCs w:val="24"/>
        </w:rPr>
      </w:pPr>
    </w:p>
    <w:p w:rsidR="004F5D3B" w:rsidRPr="007A677B" w:rsidRDefault="004F5D3B" w:rsidP="00A02A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7A677B">
        <w:rPr>
          <w:rFonts w:ascii="Times New Roman" w:hAnsi="Times New Roman"/>
          <w:b/>
          <w:bCs/>
          <w:iCs/>
          <w:color w:val="000000"/>
          <w:sz w:val="24"/>
          <w:szCs w:val="24"/>
        </w:rPr>
        <w:lastRenderedPageBreak/>
        <w:t>Воспитательная работа</w:t>
      </w:r>
    </w:p>
    <w:p w:rsidR="00CB04B8" w:rsidRPr="007A677B" w:rsidRDefault="00CB04B8" w:rsidP="007A677B">
      <w:pPr>
        <w:pStyle w:val="Standard"/>
      </w:pPr>
      <w:r w:rsidRPr="007A677B">
        <w:t>Целью воспитательной деятельности школы в текущем учебном году было создание условий, способствующих развитию интеллектуальных, творческих,  личностных  качеств учащихся, их социализации и адаптации в обществе на основе принципов самоуправления.</w:t>
      </w:r>
    </w:p>
    <w:p w:rsidR="00CB04B8" w:rsidRPr="007A677B" w:rsidRDefault="00CB04B8" w:rsidP="009C4F0C">
      <w:pPr>
        <w:pStyle w:val="Standard"/>
        <w:ind w:firstLine="284"/>
      </w:pPr>
      <w:r w:rsidRPr="007A677B">
        <w:t>Перед педагогическим коллективом были постав</w:t>
      </w:r>
      <w:r w:rsidR="009C4F0C">
        <w:t xml:space="preserve">лены следующие задачи: </w:t>
      </w:r>
      <w:r w:rsidR="009C4F0C">
        <w:br/>
        <w:t xml:space="preserve">     </w:t>
      </w:r>
      <w:r w:rsidRPr="007A677B">
        <w:t>1) Вовлечение каждого ученика школы в воспитательный процесс;</w:t>
      </w:r>
    </w:p>
    <w:p w:rsidR="00CB04B8" w:rsidRPr="007A677B" w:rsidRDefault="00CB04B8" w:rsidP="009C4F0C">
      <w:pPr>
        <w:pStyle w:val="Standard"/>
        <w:ind w:firstLine="284"/>
      </w:pPr>
      <w:r w:rsidRPr="007A677B">
        <w:t>2) Развитие у учащихся самостоятельности, ответственности, инициативы,        творчества;</w:t>
      </w:r>
    </w:p>
    <w:p w:rsidR="00CB04B8" w:rsidRPr="007A677B" w:rsidRDefault="009C4F0C" w:rsidP="009C4F0C">
      <w:pPr>
        <w:pStyle w:val="Standard"/>
        <w:ind w:firstLine="284"/>
      </w:pPr>
      <w:r>
        <w:t xml:space="preserve"> </w:t>
      </w:r>
      <w:r w:rsidR="00CB04B8" w:rsidRPr="007A677B">
        <w:t>3) Развитие физически здоровой личности</w:t>
      </w:r>
      <w:r>
        <w:t>;</w:t>
      </w:r>
    </w:p>
    <w:p w:rsidR="00CB04B8" w:rsidRPr="007A677B" w:rsidRDefault="00CB04B8" w:rsidP="009C4F0C">
      <w:pPr>
        <w:pStyle w:val="Standard"/>
        <w:ind w:firstLine="284"/>
      </w:pPr>
      <w:r w:rsidRPr="007A677B">
        <w:t xml:space="preserve"> 4) Развитие сам</w:t>
      </w:r>
      <w:r w:rsidR="009C4F0C">
        <w:t>оуправления учеников и учителей;</w:t>
      </w:r>
    </w:p>
    <w:p w:rsidR="00CB04B8" w:rsidRPr="007A677B" w:rsidRDefault="00CB04B8" w:rsidP="009C4F0C">
      <w:pPr>
        <w:pStyle w:val="Standard"/>
        <w:ind w:firstLine="284"/>
      </w:pPr>
      <w:r w:rsidRPr="007A677B">
        <w:t xml:space="preserve"> 5) Создание ситуац</w:t>
      </w:r>
      <w:r w:rsidR="009C4F0C">
        <w:t>ии «успеха» для каждого ученика;</w:t>
      </w:r>
    </w:p>
    <w:p w:rsidR="00CB04B8" w:rsidRPr="007A677B" w:rsidRDefault="00CB04B8" w:rsidP="009C4F0C">
      <w:pPr>
        <w:pStyle w:val="Standard"/>
        <w:ind w:firstLine="284"/>
      </w:pPr>
      <w:r w:rsidRPr="007A677B">
        <w:t xml:space="preserve"> 6) Разработка воспитательной программы «Класс года», «Ученик го</w:t>
      </w:r>
      <w:r w:rsidR="009C4F0C">
        <w:t>да»;</w:t>
      </w:r>
      <w:r w:rsidRPr="007A677B">
        <w:t xml:space="preserve">  </w:t>
      </w:r>
    </w:p>
    <w:p w:rsidR="00CB04B8" w:rsidRPr="007A677B" w:rsidRDefault="00CB04B8" w:rsidP="009C4F0C">
      <w:pPr>
        <w:pStyle w:val="Standard"/>
        <w:ind w:firstLine="284"/>
      </w:pPr>
      <w:r w:rsidRPr="007A677B">
        <w:t xml:space="preserve"> 7)Повышение уровня профессиональной культуры и педагогического               мастерства учителя для   сохранения стабильно положительных                                                                                                                          результатов в обучении и воспитании учащихся</w:t>
      </w:r>
      <w:r w:rsidR="009C4F0C">
        <w:t>.</w:t>
      </w:r>
    </w:p>
    <w:p w:rsidR="00CB04B8" w:rsidRPr="007A677B" w:rsidRDefault="00CB04B8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Вся внеурочная деятельность учащихся и педагогов школы организована таким образом, что коллективные творческие дела объединены в воспитательные модули. В центре такого модуля яркое общее ключевое дело. Это позволяет создать в школе периоды творческой активности, задать четкий ритм жизни школьного коллектива, избежать стихийности, оказывать действенную помощь классному руководителю.</w:t>
      </w:r>
    </w:p>
    <w:p w:rsidR="00CB04B8" w:rsidRPr="007A677B" w:rsidRDefault="00CB04B8" w:rsidP="007A677B">
      <w:pPr>
        <w:pStyle w:val="Standard"/>
      </w:pPr>
      <w:r w:rsidRPr="007A677B">
        <w:rPr>
          <w:b/>
        </w:rPr>
        <w:t xml:space="preserve">              </w:t>
      </w:r>
      <w:r w:rsidRPr="007A677B">
        <w:rPr>
          <w:b/>
          <w:u w:val="single"/>
        </w:rPr>
        <w:t>Воспитательные модули:</w:t>
      </w:r>
    </w:p>
    <w:p w:rsidR="00CB04B8" w:rsidRPr="007A677B" w:rsidRDefault="00CB04B8" w:rsidP="007A677B">
      <w:pPr>
        <w:pStyle w:val="Standard"/>
      </w:pPr>
      <w:r w:rsidRPr="007A677B">
        <w:t>Сентябрь</w:t>
      </w:r>
      <w:r w:rsidRPr="007A677B">
        <w:tab/>
        <w:t xml:space="preserve"> «месячник: Внимание дети»</w:t>
      </w:r>
    </w:p>
    <w:p w:rsidR="00CB04B8" w:rsidRPr="007A677B" w:rsidRDefault="00CB04B8" w:rsidP="007A677B">
      <w:pPr>
        <w:pStyle w:val="Standard"/>
      </w:pPr>
      <w:r w:rsidRPr="007A677B">
        <w:t>Октябрь</w:t>
      </w:r>
      <w:r w:rsidRPr="007A677B">
        <w:tab/>
        <w:t xml:space="preserve"> «Дорогие мои старики»</w:t>
      </w:r>
    </w:p>
    <w:p w:rsidR="00CB04B8" w:rsidRPr="007A677B" w:rsidRDefault="00CB04B8" w:rsidP="007A677B">
      <w:pPr>
        <w:pStyle w:val="Standard"/>
      </w:pPr>
      <w:r w:rsidRPr="007A677B">
        <w:t xml:space="preserve">Ноябрь </w:t>
      </w:r>
      <w:r w:rsidRPr="007A677B">
        <w:tab/>
        <w:t xml:space="preserve"> «За здоровый образ жизни»</w:t>
      </w:r>
    </w:p>
    <w:p w:rsidR="00CB04B8" w:rsidRPr="007A677B" w:rsidRDefault="00CB04B8" w:rsidP="007A677B">
      <w:pPr>
        <w:pStyle w:val="Standard"/>
      </w:pPr>
      <w:r w:rsidRPr="007A677B">
        <w:t>Декабрь</w:t>
      </w:r>
      <w:r w:rsidRPr="007A677B">
        <w:tab/>
        <w:t xml:space="preserve"> «Новый год у ворот!», «Я и мое место в мире»</w:t>
      </w:r>
    </w:p>
    <w:p w:rsidR="00CB04B8" w:rsidRPr="007A677B" w:rsidRDefault="00CB04B8" w:rsidP="007A677B">
      <w:pPr>
        <w:pStyle w:val="Standard"/>
      </w:pPr>
      <w:r w:rsidRPr="007A677B">
        <w:t>Январь</w:t>
      </w:r>
      <w:r w:rsidRPr="007A677B">
        <w:tab/>
        <w:t xml:space="preserve"> « Я патриот»</w:t>
      </w:r>
    </w:p>
    <w:p w:rsidR="00CB04B8" w:rsidRPr="007A677B" w:rsidRDefault="00CB04B8" w:rsidP="007A677B">
      <w:pPr>
        <w:pStyle w:val="Standard"/>
      </w:pPr>
      <w:r w:rsidRPr="007A677B">
        <w:t>Февраль</w:t>
      </w:r>
      <w:r w:rsidRPr="007A677B">
        <w:tab/>
        <w:t xml:space="preserve"> «Быстрее, выше, сильнее»</w:t>
      </w:r>
    </w:p>
    <w:p w:rsidR="00CB04B8" w:rsidRPr="007A677B" w:rsidRDefault="00CB04B8" w:rsidP="007A677B">
      <w:pPr>
        <w:pStyle w:val="Standard"/>
      </w:pPr>
      <w:r w:rsidRPr="007A677B">
        <w:t>Март</w:t>
      </w:r>
      <w:r w:rsidRPr="007A677B">
        <w:tab/>
      </w:r>
      <w:r w:rsidRPr="007A677B">
        <w:tab/>
      </w:r>
      <w:r w:rsidRPr="007A677B">
        <w:rPr>
          <w:color w:val="FF0000"/>
        </w:rPr>
        <w:t xml:space="preserve"> </w:t>
      </w:r>
      <w:r w:rsidRPr="007A677B">
        <w:t>«Читаем вместе»</w:t>
      </w:r>
    </w:p>
    <w:p w:rsidR="00CB04B8" w:rsidRPr="007A677B" w:rsidRDefault="00CB04B8" w:rsidP="007A677B">
      <w:pPr>
        <w:pStyle w:val="Standard"/>
      </w:pPr>
      <w:r w:rsidRPr="007A677B">
        <w:t>Апрель</w:t>
      </w:r>
      <w:r w:rsidRPr="007A677B">
        <w:tab/>
        <w:t xml:space="preserve"> «Живи родник!»</w:t>
      </w:r>
    </w:p>
    <w:p w:rsidR="00CB04B8" w:rsidRPr="007A677B" w:rsidRDefault="00CB04B8" w:rsidP="007A677B">
      <w:pPr>
        <w:pStyle w:val="Standard"/>
      </w:pPr>
      <w:r w:rsidRPr="007A677B">
        <w:t xml:space="preserve">Май </w:t>
      </w:r>
      <w:r w:rsidRPr="007A677B">
        <w:tab/>
      </w:r>
      <w:r w:rsidRPr="007A677B">
        <w:tab/>
        <w:t>«Помним дни былые»</w:t>
      </w:r>
    </w:p>
    <w:p w:rsidR="00CB04B8" w:rsidRPr="007A677B" w:rsidRDefault="00CB04B8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Июнь               «Здравствуй, лето!»</w:t>
      </w:r>
    </w:p>
    <w:p w:rsidR="00CB04B8" w:rsidRPr="007A677B" w:rsidRDefault="00CB04B8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Каждый месяц проводились мероприятия не только из воспитательного модуля, но и посвященные памятным датам и государственным праздникам России, традиционные дела школы.</w:t>
      </w:r>
    </w:p>
    <w:p w:rsidR="00CB04B8" w:rsidRPr="007A677B" w:rsidRDefault="00CB04B8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Воспитательная работа строилась по следующим направлениям:</w:t>
      </w:r>
    </w:p>
    <w:tbl>
      <w:tblPr>
        <w:tblW w:w="10286" w:type="dxa"/>
        <w:tblInd w:w="-1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15"/>
        <w:gridCol w:w="7371"/>
      </w:tblGrid>
      <w:tr w:rsidR="00CB04B8" w:rsidRPr="007A677B" w:rsidTr="007A677B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04B8" w:rsidRPr="007A677B" w:rsidRDefault="00CB04B8" w:rsidP="007A677B">
            <w:pPr>
              <w:pStyle w:val="Standard"/>
              <w:snapToGrid w:val="0"/>
              <w:jc w:val="center"/>
              <w:rPr>
                <w:b/>
                <w:bCs/>
              </w:rPr>
            </w:pPr>
            <w:r w:rsidRPr="007A677B">
              <w:rPr>
                <w:b/>
                <w:bCs/>
              </w:rPr>
              <w:t>Направление воспитательной работы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04B8" w:rsidRPr="007A677B" w:rsidRDefault="00CB04B8" w:rsidP="007A677B">
            <w:pPr>
              <w:pStyle w:val="Standard"/>
              <w:snapToGrid w:val="0"/>
              <w:jc w:val="center"/>
              <w:rPr>
                <w:b/>
                <w:bCs/>
              </w:rPr>
            </w:pPr>
            <w:r w:rsidRPr="007A677B">
              <w:rPr>
                <w:b/>
                <w:bCs/>
              </w:rPr>
              <w:t>Задачи работы по данному направлению</w:t>
            </w:r>
          </w:p>
        </w:tc>
      </w:tr>
      <w:tr w:rsidR="00CB04B8" w:rsidRPr="007A677B" w:rsidTr="007A677B">
        <w:trPr>
          <w:trHeight w:val="850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04B8" w:rsidRPr="007A677B" w:rsidRDefault="00CB04B8" w:rsidP="007A677B">
            <w:pPr>
              <w:pStyle w:val="Standard"/>
              <w:snapToGrid w:val="0"/>
              <w:jc w:val="center"/>
            </w:pPr>
            <w:r w:rsidRPr="007A677B">
              <w:t>Гражданско-патриотическое воспитание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04B8" w:rsidRPr="007A677B" w:rsidRDefault="00CB04B8" w:rsidP="00A7458D">
            <w:pPr>
              <w:pStyle w:val="Standard"/>
              <w:numPr>
                <w:ilvl w:val="0"/>
                <w:numId w:val="20"/>
              </w:numPr>
              <w:snapToGrid w:val="0"/>
            </w:pPr>
            <w:r w:rsidRPr="007A677B">
              <w:t>Формировать у учащихся такие качества, как долг, ответственность, честь, достоинство, личность.</w:t>
            </w:r>
          </w:p>
          <w:p w:rsidR="00CB04B8" w:rsidRPr="007A677B" w:rsidRDefault="00CB04B8" w:rsidP="00A7458D">
            <w:pPr>
              <w:pStyle w:val="Standard"/>
              <w:numPr>
                <w:ilvl w:val="0"/>
                <w:numId w:val="19"/>
              </w:numPr>
            </w:pPr>
            <w:r w:rsidRPr="007A677B">
              <w:t>Воспитывать любовь и уважение к традициям Отечества, школы, семьи.</w:t>
            </w:r>
          </w:p>
        </w:tc>
      </w:tr>
      <w:tr w:rsidR="00CB04B8" w:rsidRPr="007A677B" w:rsidTr="007A677B">
        <w:trPr>
          <w:trHeight w:val="850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04B8" w:rsidRPr="007A677B" w:rsidRDefault="00CB04B8" w:rsidP="007A677B">
            <w:pPr>
              <w:pStyle w:val="Standard"/>
              <w:snapToGrid w:val="0"/>
              <w:jc w:val="center"/>
            </w:pPr>
            <w:r w:rsidRPr="007A677B">
              <w:t>Нравственно-эстетическое</w:t>
            </w:r>
          </w:p>
          <w:p w:rsidR="00CB04B8" w:rsidRPr="007A677B" w:rsidRDefault="00CB04B8" w:rsidP="007A677B">
            <w:pPr>
              <w:pStyle w:val="Standard"/>
              <w:jc w:val="center"/>
            </w:pPr>
            <w:r w:rsidRPr="007A677B">
              <w:t>воспитание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04B8" w:rsidRPr="007A677B" w:rsidRDefault="00CB04B8" w:rsidP="00A7458D">
            <w:pPr>
              <w:pStyle w:val="Standard"/>
              <w:numPr>
                <w:ilvl w:val="0"/>
                <w:numId w:val="21"/>
              </w:numPr>
              <w:snapToGrid w:val="0"/>
            </w:pPr>
            <w:r w:rsidRPr="007A677B">
              <w:t>Формировать у учащихся такие качества как: культура поведения, эстетический вкус, уважение личности.</w:t>
            </w:r>
          </w:p>
          <w:p w:rsidR="00CB04B8" w:rsidRPr="007A677B" w:rsidRDefault="00CB04B8" w:rsidP="00A7458D">
            <w:pPr>
              <w:pStyle w:val="Standard"/>
              <w:numPr>
                <w:ilvl w:val="0"/>
                <w:numId w:val="17"/>
              </w:numPr>
            </w:pPr>
            <w:r w:rsidRPr="007A677B">
              <w:t>Создание условий для развития у учащихся творческих способностей.</w:t>
            </w:r>
          </w:p>
        </w:tc>
      </w:tr>
      <w:tr w:rsidR="00CB04B8" w:rsidRPr="007A677B" w:rsidTr="009C47A8">
        <w:trPr>
          <w:trHeight w:val="415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04B8" w:rsidRPr="007A677B" w:rsidRDefault="00CB04B8" w:rsidP="007A677B">
            <w:pPr>
              <w:pStyle w:val="Standard"/>
              <w:snapToGrid w:val="0"/>
              <w:jc w:val="center"/>
            </w:pPr>
            <w:r w:rsidRPr="007A677B">
              <w:t>Экологическое воспитание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04B8" w:rsidRPr="007A677B" w:rsidRDefault="00CB04B8" w:rsidP="00A7458D">
            <w:pPr>
              <w:pStyle w:val="Standard"/>
              <w:numPr>
                <w:ilvl w:val="0"/>
                <w:numId w:val="22"/>
              </w:numPr>
              <w:snapToGrid w:val="0"/>
              <w:jc w:val="both"/>
            </w:pPr>
            <w:r w:rsidRPr="007A677B">
              <w:t>Изучение учащимися природы и истории родного края.</w:t>
            </w:r>
          </w:p>
          <w:p w:rsidR="00CB04B8" w:rsidRPr="007A677B" w:rsidRDefault="00CB04B8" w:rsidP="00A7458D">
            <w:pPr>
              <w:pStyle w:val="Standard"/>
              <w:numPr>
                <w:ilvl w:val="0"/>
                <w:numId w:val="18"/>
              </w:numPr>
              <w:jc w:val="both"/>
            </w:pPr>
            <w:r w:rsidRPr="007A677B">
              <w:t>Формировать правильное отношение к окружающей среде.</w:t>
            </w:r>
          </w:p>
          <w:p w:rsidR="00CB04B8" w:rsidRPr="007A677B" w:rsidRDefault="00CB04B8" w:rsidP="00A7458D">
            <w:pPr>
              <w:pStyle w:val="Standard"/>
              <w:numPr>
                <w:ilvl w:val="0"/>
                <w:numId w:val="18"/>
              </w:numPr>
              <w:jc w:val="both"/>
            </w:pPr>
            <w:r w:rsidRPr="007A677B">
              <w:t>Организация работы по совершенствованию туристских навыков.</w:t>
            </w:r>
          </w:p>
          <w:p w:rsidR="00CB04B8" w:rsidRPr="007A677B" w:rsidRDefault="00CB04B8" w:rsidP="00A7458D">
            <w:pPr>
              <w:pStyle w:val="Standard"/>
              <w:numPr>
                <w:ilvl w:val="0"/>
                <w:numId w:val="18"/>
              </w:numPr>
              <w:jc w:val="both"/>
            </w:pPr>
            <w:r w:rsidRPr="007A677B">
              <w:t>Содействие в проведении исследовательской работы учащихся.</w:t>
            </w:r>
          </w:p>
          <w:p w:rsidR="00CB04B8" w:rsidRPr="007A677B" w:rsidRDefault="00CB04B8" w:rsidP="00A7458D">
            <w:pPr>
              <w:pStyle w:val="Standard"/>
              <w:numPr>
                <w:ilvl w:val="0"/>
                <w:numId w:val="18"/>
              </w:numPr>
              <w:jc w:val="both"/>
            </w:pPr>
            <w:r w:rsidRPr="007A677B">
              <w:lastRenderedPageBreak/>
              <w:t>Проведение природоохранных акций.</w:t>
            </w:r>
          </w:p>
        </w:tc>
      </w:tr>
      <w:tr w:rsidR="00CB04B8" w:rsidRPr="007A677B" w:rsidTr="007A677B">
        <w:trPr>
          <w:trHeight w:val="737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04B8" w:rsidRPr="007A677B" w:rsidRDefault="00CB04B8" w:rsidP="007A677B">
            <w:pPr>
              <w:pStyle w:val="Standard"/>
              <w:snapToGrid w:val="0"/>
              <w:jc w:val="center"/>
            </w:pPr>
            <w:r w:rsidRPr="007A677B">
              <w:lastRenderedPageBreak/>
              <w:t>Физкультурно-оздоровительное воспитание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04B8" w:rsidRPr="007A677B" w:rsidRDefault="00CB04B8" w:rsidP="00A7458D">
            <w:pPr>
              <w:pStyle w:val="Standard"/>
              <w:numPr>
                <w:ilvl w:val="0"/>
                <w:numId w:val="23"/>
              </w:numPr>
              <w:snapToGrid w:val="0"/>
            </w:pPr>
            <w:r w:rsidRPr="007A677B">
              <w:t>Формировать у учащихся культуру сохранения и совершенствования собственного здоровья.</w:t>
            </w:r>
          </w:p>
          <w:p w:rsidR="00CB04B8" w:rsidRPr="007A677B" w:rsidRDefault="00CB04B8" w:rsidP="00A7458D">
            <w:pPr>
              <w:pStyle w:val="Standard"/>
              <w:numPr>
                <w:ilvl w:val="0"/>
                <w:numId w:val="14"/>
              </w:numPr>
            </w:pPr>
            <w:r w:rsidRPr="007A677B">
              <w:t>Популяризация занятий физической культурой и спортом.</w:t>
            </w:r>
          </w:p>
          <w:p w:rsidR="00CB04B8" w:rsidRPr="007A677B" w:rsidRDefault="00CB04B8" w:rsidP="00A7458D">
            <w:pPr>
              <w:pStyle w:val="Standard"/>
              <w:numPr>
                <w:ilvl w:val="0"/>
                <w:numId w:val="14"/>
              </w:numPr>
            </w:pPr>
            <w:r w:rsidRPr="007A677B">
              <w:t>Пропаганда здорового образа жизни</w:t>
            </w:r>
          </w:p>
        </w:tc>
      </w:tr>
      <w:tr w:rsidR="00CB04B8" w:rsidRPr="007A677B" w:rsidTr="007A677B">
        <w:trPr>
          <w:trHeight w:val="964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04B8" w:rsidRPr="007A677B" w:rsidRDefault="00CB04B8" w:rsidP="007A677B">
            <w:pPr>
              <w:pStyle w:val="Standard"/>
              <w:snapToGrid w:val="0"/>
              <w:jc w:val="center"/>
            </w:pPr>
            <w:r w:rsidRPr="007A677B">
              <w:t>Самоуправление в школе</w:t>
            </w:r>
          </w:p>
          <w:p w:rsidR="00CB04B8" w:rsidRPr="007A677B" w:rsidRDefault="00CB04B8" w:rsidP="007A677B">
            <w:pPr>
              <w:pStyle w:val="Standard"/>
              <w:jc w:val="center"/>
            </w:pPr>
            <w:r w:rsidRPr="007A677B">
              <w:t>и в классе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04B8" w:rsidRPr="007A677B" w:rsidRDefault="00CB04B8" w:rsidP="00A7458D">
            <w:pPr>
              <w:pStyle w:val="Standard"/>
              <w:numPr>
                <w:ilvl w:val="0"/>
                <w:numId w:val="24"/>
              </w:numPr>
              <w:snapToGrid w:val="0"/>
            </w:pPr>
            <w:r w:rsidRPr="007A677B">
              <w:t>Развивать у учащихся качества: активность, ответственность, самостоятельность, инициатива.</w:t>
            </w:r>
          </w:p>
          <w:p w:rsidR="00CB04B8" w:rsidRPr="007A677B" w:rsidRDefault="00CB04B8" w:rsidP="00A7458D">
            <w:pPr>
              <w:pStyle w:val="Standard"/>
              <w:numPr>
                <w:ilvl w:val="0"/>
                <w:numId w:val="12"/>
              </w:numPr>
            </w:pPr>
            <w:r w:rsidRPr="007A677B">
              <w:t>Развивать самоуправление в школе и в классе.</w:t>
            </w:r>
          </w:p>
          <w:p w:rsidR="00CB04B8" w:rsidRPr="007A677B" w:rsidRDefault="00CB04B8" w:rsidP="00A7458D">
            <w:pPr>
              <w:pStyle w:val="Standard"/>
              <w:numPr>
                <w:ilvl w:val="0"/>
                <w:numId w:val="12"/>
              </w:numPr>
            </w:pPr>
            <w:r w:rsidRPr="007A677B">
              <w:t>Организовать учебу актива классов.</w:t>
            </w:r>
          </w:p>
        </w:tc>
      </w:tr>
      <w:tr w:rsidR="00CB04B8" w:rsidRPr="007A677B" w:rsidTr="007A677B">
        <w:trPr>
          <w:trHeight w:val="624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04B8" w:rsidRPr="007A677B" w:rsidRDefault="00CB04B8" w:rsidP="007A677B">
            <w:pPr>
              <w:pStyle w:val="Standard"/>
              <w:snapToGrid w:val="0"/>
              <w:jc w:val="center"/>
            </w:pPr>
            <w:r w:rsidRPr="007A677B">
              <w:t>Проектная деятельность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04B8" w:rsidRPr="007A677B" w:rsidRDefault="00CB04B8" w:rsidP="00A7458D">
            <w:pPr>
              <w:pStyle w:val="Standard"/>
              <w:numPr>
                <w:ilvl w:val="0"/>
                <w:numId w:val="25"/>
              </w:numPr>
              <w:snapToGrid w:val="0"/>
            </w:pPr>
            <w:r w:rsidRPr="007A677B">
              <w:t>Стимулировать интерес у учащихся к  исследовательской деятельности, научной работе.</w:t>
            </w:r>
          </w:p>
          <w:p w:rsidR="00CB04B8" w:rsidRPr="007A677B" w:rsidRDefault="00CB04B8" w:rsidP="00A7458D">
            <w:pPr>
              <w:pStyle w:val="Standard"/>
              <w:numPr>
                <w:ilvl w:val="0"/>
                <w:numId w:val="16"/>
              </w:numPr>
            </w:pPr>
            <w:r w:rsidRPr="007A677B">
              <w:t>Научить учащихся использовать проектный метод в социально значимой деятельности.</w:t>
            </w:r>
          </w:p>
        </w:tc>
      </w:tr>
      <w:tr w:rsidR="00CB04B8" w:rsidRPr="007A677B" w:rsidTr="007A677B">
        <w:trPr>
          <w:trHeight w:val="624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04B8" w:rsidRPr="007A677B" w:rsidRDefault="00CB04B8" w:rsidP="007A677B">
            <w:pPr>
              <w:pStyle w:val="Standard"/>
              <w:snapToGrid w:val="0"/>
              <w:jc w:val="center"/>
            </w:pPr>
            <w:r w:rsidRPr="007A677B">
              <w:t>Методическая работа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04B8" w:rsidRPr="007A677B" w:rsidRDefault="00CB04B8" w:rsidP="00A7458D">
            <w:pPr>
              <w:pStyle w:val="Standard"/>
              <w:numPr>
                <w:ilvl w:val="0"/>
                <w:numId w:val="26"/>
              </w:numPr>
              <w:snapToGrid w:val="0"/>
            </w:pPr>
            <w:r w:rsidRPr="007A677B">
              <w:t>Изучение и обобщение опыт</w:t>
            </w:r>
            <w:r w:rsidR="009C47A8">
              <w:t>а работы классных руководителей.</w:t>
            </w:r>
          </w:p>
          <w:p w:rsidR="00CB04B8" w:rsidRPr="007A677B" w:rsidRDefault="00CB04B8" w:rsidP="00A7458D">
            <w:pPr>
              <w:pStyle w:val="Standard"/>
              <w:numPr>
                <w:ilvl w:val="0"/>
                <w:numId w:val="15"/>
              </w:numPr>
            </w:pPr>
            <w:r w:rsidRPr="007A677B">
              <w:t>Оказание методической помощи классным руководителям в работе с классом.</w:t>
            </w:r>
          </w:p>
        </w:tc>
      </w:tr>
      <w:tr w:rsidR="00CB04B8" w:rsidRPr="007A677B" w:rsidTr="007A677B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04B8" w:rsidRPr="007A677B" w:rsidRDefault="00CB04B8" w:rsidP="007A677B">
            <w:pPr>
              <w:pStyle w:val="Standard"/>
              <w:snapToGrid w:val="0"/>
              <w:jc w:val="center"/>
            </w:pPr>
            <w:r w:rsidRPr="007A677B">
              <w:t>Работа кружков и спортивных секций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04B8" w:rsidRPr="007A677B" w:rsidRDefault="00CB04B8" w:rsidP="00A7458D">
            <w:pPr>
              <w:pStyle w:val="Standard"/>
              <w:numPr>
                <w:ilvl w:val="0"/>
                <w:numId w:val="27"/>
              </w:numPr>
              <w:snapToGrid w:val="0"/>
            </w:pPr>
            <w:r w:rsidRPr="007A677B">
              <w:t>Сохранение традицио</w:t>
            </w:r>
            <w:r w:rsidR="009C47A8">
              <w:t>нно работающих кружков и секций.</w:t>
            </w:r>
          </w:p>
          <w:p w:rsidR="00CB04B8" w:rsidRPr="007A677B" w:rsidRDefault="00CB04B8" w:rsidP="00A7458D">
            <w:pPr>
              <w:pStyle w:val="Standard"/>
              <w:numPr>
                <w:ilvl w:val="0"/>
                <w:numId w:val="11"/>
              </w:numPr>
            </w:pPr>
            <w:r w:rsidRPr="007A677B">
              <w:t>Контр</w:t>
            </w:r>
            <w:r w:rsidR="009C47A8">
              <w:t>оль за работой кружков и секций.</w:t>
            </w:r>
          </w:p>
          <w:p w:rsidR="00CB04B8" w:rsidRPr="007A677B" w:rsidRDefault="00CB04B8" w:rsidP="00A7458D">
            <w:pPr>
              <w:pStyle w:val="Standard"/>
              <w:numPr>
                <w:ilvl w:val="0"/>
                <w:numId w:val="11"/>
              </w:numPr>
            </w:pPr>
            <w:r w:rsidRPr="007A677B">
              <w:t>Увеличение сети кружков и секций.</w:t>
            </w:r>
          </w:p>
        </w:tc>
      </w:tr>
      <w:tr w:rsidR="00CB04B8" w:rsidRPr="007A677B" w:rsidTr="007A677B">
        <w:trPr>
          <w:trHeight w:val="754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04B8" w:rsidRPr="007A677B" w:rsidRDefault="00CB04B8" w:rsidP="007A677B">
            <w:pPr>
              <w:pStyle w:val="Standard"/>
              <w:snapToGrid w:val="0"/>
              <w:jc w:val="center"/>
            </w:pPr>
            <w:r w:rsidRPr="007A677B">
              <w:t>Контроль за воспитательным процессом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04B8" w:rsidRPr="007A677B" w:rsidRDefault="00CB04B8" w:rsidP="00A7458D">
            <w:pPr>
              <w:pStyle w:val="Standard"/>
              <w:numPr>
                <w:ilvl w:val="0"/>
                <w:numId w:val="28"/>
              </w:numPr>
              <w:snapToGrid w:val="0"/>
            </w:pPr>
            <w:r w:rsidRPr="007A677B">
              <w:t>Соблюдать подотчетность всех частей воспитательного процесса.</w:t>
            </w:r>
          </w:p>
          <w:p w:rsidR="00CB04B8" w:rsidRPr="007A677B" w:rsidRDefault="00CB04B8" w:rsidP="00A7458D">
            <w:pPr>
              <w:pStyle w:val="Standard"/>
              <w:numPr>
                <w:ilvl w:val="0"/>
                <w:numId w:val="13"/>
              </w:numPr>
            </w:pPr>
            <w:r w:rsidRPr="007A677B">
              <w:t>Выявлять недостатки в воспитательной работе и работать над их устранением.</w:t>
            </w:r>
          </w:p>
        </w:tc>
      </w:tr>
    </w:tbl>
    <w:p w:rsidR="00CB04B8" w:rsidRPr="007A677B" w:rsidRDefault="00CB04B8" w:rsidP="007A677B">
      <w:pPr>
        <w:pStyle w:val="Standard"/>
      </w:pPr>
    </w:p>
    <w:p w:rsidR="00CB04B8" w:rsidRPr="007A677B" w:rsidRDefault="00CB04B8" w:rsidP="007A67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7A677B">
        <w:rPr>
          <w:rFonts w:ascii="Times New Roman" w:hAnsi="Times New Roman"/>
          <w:b/>
          <w:bCs/>
          <w:sz w:val="24"/>
          <w:szCs w:val="24"/>
        </w:rPr>
        <w:t>Воспитание осуществлялось с помощью:</w:t>
      </w:r>
    </w:p>
    <w:p w:rsidR="00CB04B8" w:rsidRPr="007A677B" w:rsidRDefault="00CB04B8" w:rsidP="007A6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- уроков общеобразовательного цикла;</w:t>
      </w:r>
    </w:p>
    <w:p w:rsidR="00CB04B8" w:rsidRPr="007A677B" w:rsidRDefault="00CB04B8" w:rsidP="007A6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- внеклассной деятельности;</w:t>
      </w:r>
    </w:p>
    <w:p w:rsidR="00CB04B8" w:rsidRPr="007A677B" w:rsidRDefault="00CB04B8" w:rsidP="007A6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-внешкольной деятельности;</w:t>
      </w:r>
    </w:p>
    <w:p w:rsidR="00CB04B8" w:rsidRPr="007A677B" w:rsidRDefault="00CB04B8" w:rsidP="007A6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- работы с родителями и социумом</w:t>
      </w:r>
      <w:r w:rsidR="00A02A61">
        <w:rPr>
          <w:rFonts w:ascii="Times New Roman" w:hAnsi="Times New Roman"/>
          <w:sz w:val="24"/>
          <w:szCs w:val="24"/>
        </w:rPr>
        <w:t>.</w:t>
      </w:r>
    </w:p>
    <w:p w:rsidR="00CB04B8" w:rsidRPr="007A677B" w:rsidRDefault="00CB04B8" w:rsidP="007A677B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7A677B">
        <w:rPr>
          <w:rFonts w:ascii="Times New Roman" w:hAnsi="Times New Roman"/>
          <w:iCs/>
          <w:sz w:val="24"/>
          <w:szCs w:val="24"/>
        </w:rPr>
        <w:t>Важное место  в воспитательной системе школы занимает общешкольные дела. Некоторые из них носят традиционный характер и являются эффективным воспитательным средством. Эти мероприятия способствует развитию личности, её познавательных и творческих возможностей</w:t>
      </w:r>
    </w:p>
    <w:p w:rsidR="00CB04B8" w:rsidRPr="007A677B" w:rsidRDefault="00CB04B8" w:rsidP="007A677B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ru-RU" w:bidi="ar-SA"/>
        </w:rPr>
      </w:pPr>
      <w:r w:rsidRPr="007A677B">
        <w:rPr>
          <w:rFonts w:ascii="Times New Roman" w:eastAsia="Times New Roman" w:hAnsi="Times New Roman"/>
          <w:sz w:val="24"/>
          <w:szCs w:val="24"/>
          <w:lang w:val="ru-RU" w:bidi="ar-SA"/>
        </w:rPr>
        <w:t>В 2013-2014 учебном году в школе были успешно проведены традиционные мероприятия:</w:t>
      </w:r>
    </w:p>
    <w:p w:rsidR="00CB04B8" w:rsidRPr="007A677B" w:rsidRDefault="009C47A8" w:rsidP="007A677B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ru-RU" w:bidi="ar-SA"/>
        </w:rPr>
      </w:pPr>
      <w:r>
        <w:rPr>
          <w:rFonts w:ascii="Times New Roman" w:eastAsia="Times New Roman" w:hAnsi="Times New Roman"/>
          <w:sz w:val="24"/>
          <w:szCs w:val="24"/>
          <w:lang w:val="ru-RU" w:bidi="ar-SA"/>
        </w:rPr>
        <w:t xml:space="preserve">- </w:t>
      </w:r>
      <w:r w:rsidR="00CB04B8" w:rsidRPr="007A677B">
        <w:rPr>
          <w:rFonts w:ascii="Times New Roman" w:eastAsia="Times New Roman" w:hAnsi="Times New Roman"/>
          <w:sz w:val="24"/>
          <w:szCs w:val="24"/>
          <w:lang w:val="ru-RU" w:bidi="ar-SA"/>
        </w:rPr>
        <w:t>День Знаний, День Здоровья</w:t>
      </w:r>
    </w:p>
    <w:p w:rsidR="00CB04B8" w:rsidRPr="007A677B" w:rsidRDefault="00CB04B8" w:rsidP="007A677B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ru-RU" w:bidi="ar-SA"/>
        </w:rPr>
      </w:pPr>
      <w:r w:rsidRPr="007A677B">
        <w:rPr>
          <w:rFonts w:ascii="Times New Roman" w:eastAsia="Times New Roman" w:hAnsi="Times New Roman"/>
          <w:b/>
          <w:sz w:val="24"/>
          <w:szCs w:val="24"/>
          <w:lang w:val="ru-RU" w:bidi="ar-SA"/>
        </w:rPr>
        <w:t xml:space="preserve">- </w:t>
      </w:r>
      <w:r w:rsidRPr="007A677B">
        <w:rPr>
          <w:rFonts w:ascii="Times New Roman" w:eastAsia="Times New Roman" w:hAnsi="Times New Roman"/>
          <w:sz w:val="24"/>
          <w:szCs w:val="24"/>
          <w:lang w:val="ru-RU" w:bidi="ar-SA"/>
        </w:rPr>
        <w:t>Д</w:t>
      </w:r>
      <w:r w:rsidR="009C47A8">
        <w:rPr>
          <w:rFonts w:ascii="Times New Roman" w:eastAsia="Times New Roman" w:hAnsi="Times New Roman"/>
          <w:sz w:val="24"/>
          <w:szCs w:val="24"/>
          <w:lang w:val="ru-RU" w:bidi="ar-SA"/>
        </w:rPr>
        <w:t>ень Самоуправления, Осенний бал</w:t>
      </w:r>
    </w:p>
    <w:p w:rsidR="009C47A8" w:rsidRDefault="00CB04B8" w:rsidP="007A677B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ru-RU" w:bidi="ar-SA"/>
        </w:rPr>
      </w:pPr>
      <w:r w:rsidRPr="007A677B">
        <w:rPr>
          <w:rFonts w:ascii="Times New Roman" w:eastAsia="Times New Roman" w:hAnsi="Times New Roman"/>
          <w:iCs/>
          <w:sz w:val="24"/>
          <w:szCs w:val="24"/>
          <w:lang w:val="ru-RU"/>
        </w:rPr>
        <w:t>- День Конституции РФ</w:t>
      </w:r>
      <w:r w:rsidR="009C47A8">
        <w:rPr>
          <w:rFonts w:ascii="Times New Roman" w:eastAsia="Times New Roman" w:hAnsi="Times New Roman"/>
          <w:iCs/>
          <w:sz w:val="24"/>
          <w:szCs w:val="24"/>
          <w:lang w:val="ru-RU"/>
        </w:rPr>
        <w:t>:</w:t>
      </w:r>
      <w:r w:rsidRPr="007A677B">
        <w:rPr>
          <w:rFonts w:ascii="Times New Roman" w:eastAsia="Times New Roman" w:hAnsi="Times New Roman"/>
          <w:iCs/>
          <w:sz w:val="24"/>
          <w:szCs w:val="24"/>
          <w:lang w:val="ru-RU"/>
        </w:rPr>
        <w:t xml:space="preserve">  классные часы «Я гражданин России»</w:t>
      </w:r>
    </w:p>
    <w:p w:rsidR="00CB04B8" w:rsidRPr="009C47A8" w:rsidRDefault="00CB04B8" w:rsidP="007A677B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ru-RU" w:bidi="ar-SA"/>
        </w:rPr>
      </w:pPr>
      <w:r w:rsidRPr="007A677B">
        <w:rPr>
          <w:rFonts w:ascii="Times New Roman" w:eastAsia="Times New Roman" w:hAnsi="Times New Roman"/>
          <w:sz w:val="24"/>
          <w:szCs w:val="24"/>
          <w:lang w:val="ru-RU" w:bidi="ar-SA"/>
        </w:rPr>
        <w:t xml:space="preserve"> -  </w:t>
      </w:r>
      <w:r w:rsidRPr="007A677B">
        <w:rPr>
          <w:rFonts w:ascii="Times New Roman" w:eastAsia="Times New Roman" w:hAnsi="Times New Roman"/>
          <w:iCs/>
          <w:sz w:val="24"/>
          <w:szCs w:val="24"/>
          <w:lang w:val="ru-RU"/>
        </w:rPr>
        <w:t>Мастерская Деда Мороза,</w:t>
      </w:r>
      <w:r w:rsidRPr="007A677B">
        <w:rPr>
          <w:rFonts w:ascii="Times New Roman" w:eastAsia="Times New Roman" w:hAnsi="Times New Roman"/>
          <w:sz w:val="24"/>
          <w:szCs w:val="24"/>
          <w:lang w:val="ru-RU" w:bidi="ar-SA"/>
        </w:rPr>
        <w:t xml:space="preserve"> Новогоднее шоу</w:t>
      </w:r>
      <w:r w:rsidRPr="007A677B">
        <w:rPr>
          <w:rFonts w:ascii="Times New Roman" w:eastAsia="Times New Roman" w:hAnsi="Times New Roman"/>
          <w:b/>
          <w:i/>
          <w:iCs/>
          <w:sz w:val="24"/>
          <w:szCs w:val="24"/>
          <w:lang w:val="ru-RU"/>
        </w:rPr>
        <w:t xml:space="preserve"> </w:t>
      </w:r>
    </w:p>
    <w:p w:rsidR="00CB04B8" w:rsidRPr="007A677B" w:rsidRDefault="00CB04B8" w:rsidP="007A677B">
      <w:pPr>
        <w:pStyle w:val="a3"/>
        <w:spacing w:after="0" w:line="240" w:lineRule="auto"/>
        <w:ind w:left="0"/>
        <w:rPr>
          <w:rFonts w:ascii="Times New Roman" w:eastAsia="Times New Roman" w:hAnsi="Times New Roman"/>
          <w:iCs/>
          <w:sz w:val="24"/>
          <w:szCs w:val="24"/>
          <w:lang w:val="ru-RU"/>
        </w:rPr>
      </w:pPr>
      <w:r w:rsidRPr="007A677B">
        <w:rPr>
          <w:rFonts w:ascii="Times New Roman" w:eastAsia="Times New Roman" w:hAnsi="Times New Roman"/>
          <w:iCs/>
          <w:sz w:val="24"/>
          <w:szCs w:val="24"/>
          <w:lang w:val="ru-RU"/>
        </w:rPr>
        <w:t xml:space="preserve"> -  Праздник Букваря</w:t>
      </w:r>
    </w:p>
    <w:p w:rsidR="00CB04B8" w:rsidRPr="007A677B" w:rsidRDefault="00CB04B8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- Рождественские чтения, Татьянин День</w:t>
      </w:r>
    </w:p>
    <w:p w:rsidR="00CB04B8" w:rsidRPr="007A677B" w:rsidRDefault="00CB04B8" w:rsidP="007A677B">
      <w:pPr>
        <w:spacing w:after="0" w:line="240" w:lineRule="auto"/>
        <w:rPr>
          <w:rFonts w:ascii="Times New Roman" w:hAnsi="Times New Roman"/>
          <w:b/>
          <w:i/>
          <w:iCs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- Предметные олимпиады, научно-практическая конференция «Мы - познаем Мир»</w:t>
      </w:r>
      <w:r w:rsidRPr="007A677B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</w:p>
    <w:p w:rsidR="00CB04B8" w:rsidRPr="007A677B" w:rsidRDefault="00CB04B8" w:rsidP="007A677B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ru-RU" w:bidi="ar-SA"/>
        </w:rPr>
      </w:pPr>
      <w:r w:rsidRPr="007A677B">
        <w:rPr>
          <w:rFonts w:ascii="Times New Roman" w:eastAsia="Times New Roman" w:hAnsi="Times New Roman"/>
          <w:b/>
          <w:sz w:val="24"/>
          <w:szCs w:val="24"/>
          <w:lang w:val="ru-RU" w:bidi="ar-SA"/>
        </w:rPr>
        <w:t xml:space="preserve"> </w:t>
      </w:r>
      <w:r w:rsidRPr="007A677B">
        <w:rPr>
          <w:rFonts w:ascii="Times New Roman" w:eastAsia="Times New Roman" w:hAnsi="Times New Roman"/>
          <w:sz w:val="24"/>
          <w:szCs w:val="24"/>
          <w:lang w:val="ru-RU" w:bidi="ar-SA"/>
        </w:rPr>
        <w:t>- конкурс «Богатыри России», месячник, посвященный Дню Защитника Отечества</w:t>
      </w:r>
    </w:p>
    <w:p w:rsidR="00CB04B8" w:rsidRPr="007A677B" w:rsidRDefault="00CB04B8" w:rsidP="007A677B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ru-RU" w:bidi="ar-SA"/>
        </w:rPr>
      </w:pPr>
      <w:r w:rsidRPr="007A677B">
        <w:rPr>
          <w:rFonts w:ascii="Times New Roman" w:eastAsia="Times New Roman" w:hAnsi="Times New Roman"/>
          <w:sz w:val="24"/>
          <w:szCs w:val="24"/>
          <w:lang w:val="ru-RU" w:bidi="ar-SA"/>
        </w:rPr>
        <w:t xml:space="preserve"> -  Международный женский день</w:t>
      </w:r>
    </w:p>
    <w:p w:rsidR="00CB04B8" w:rsidRPr="007A677B" w:rsidRDefault="009C47A8" w:rsidP="007A677B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ru-RU" w:bidi="ar-SA"/>
        </w:rPr>
      </w:pPr>
      <w:r>
        <w:rPr>
          <w:rFonts w:ascii="Times New Roman" w:eastAsia="Times New Roman" w:hAnsi="Times New Roman"/>
          <w:sz w:val="24"/>
          <w:szCs w:val="24"/>
          <w:lang w:val="ru-RU" w:bidi="ar-SA"/>
        </w:rPr>
        <w:t xml:space="preserve"> </w:t>
      </w:r>
      <w:r w:rsidR="00CB04B8" w:rsidRPr="007A677B">
        <w:rPr>
          <w:rFonts w:ascii="Times New Roman" w:eastAsia="Times New Roman" w:hAnsi="Times New Roman"/>
          <w:sz w:val="24"/>
          <w:szCs w:val="24"/>
          <w:lang w:val="ru-RU" w:bidi="ar-SA"/>
        </w:rPr>
        <w:t>-  Вахта Памяти, Последний звонок</w:t>
      </w:r>
    </w:p>
    <w:p w:rsidR="00CB04B8" w:rsidRPr="007A677B" w:rsidRDefault="00CB04B8" w:rsidP="007A677B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ru-RU" w:bidi="ar-SA"/>
        </w:rPr>
      </w:pPr>
      <w:r w:rsidRPr="007A677B">
        <w:rPr>
          <w:rFonts w:ascii="Times New Roman" w:eastAsia="Times New Roman" w:hAnsi="Times New Roman"/>
          <w:sz w:val="24"/>
          <w:szCs w:val="24"/>
          <w:lang w:val="ru-RU" w:bidi="ar-SA"/>
        </w:rPr>
        <w:t xml:space="preserve"> -   Выпускные вечера 9-х и 11-го классов.</w:t>
      </w:r>
    </w:p>
    <w:p w:rsidR="00CB04B8" w:rsidRPr="007A677B" w:rsidRDefault="00CB04B8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4B8" w:rsidRDefault="00CB04B8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 xml:space="preserve">     Учебный год  начинается с праздника Первого звонка, посвященного Дню Знаний. Подготовка к нему проходит еще в каникулы, ребята активно принимают в нем участие, так как за лето успели соскучиться</w:t>
      </w:r>
      <w:r w:rsidR="009C47A8">
        <w:rPr>
          <w:rFonts w:ascii="Times New Roman" w:hAnsi="Times New Roman"/>
          <w:sz w:val="24"/>
          <w:szCs w:val="24"/>
          <w:lang w:val="ru-RU"/>
        </w:rPr>
        <w:t xml:space="preserve"> по школе</w:t>
      </w:r>
      <w:r w:rsidRPr="007A677B">
        <w:rPr>
          <w:rFonts w:ascii="Times New Roman" w:hAnsi="Times New Roman"/>
          <w:sz w:val="24"/>
          <w:szCs w:val="24"/>
          <w:lang w:val="ru-RU"/>
        </w:rPr>
        <w:t xml:space="preserve">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12"/>
        <w:gridCol w:w="5159"/>
      </w:tblGrid>
      <w:tr w:rsidR="00A02A61" w:rsidRPr="004F1A39" w:rsidTr="004F1A39">
        <w:tc>
          <w:tcPr>
            <w:tcW w:w="4785" w:type="dxa"/>
          </w:tcPr>
          <w:p w:rsidR="00A02A61" w:rsidRPr="004F1A39" w:rsidRDefault="00A92CE3" w:rsidP="004F1A3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inline distT="0" distB="0" distL="0" distR="0">
                  <wp:extent cx="2912745" cy="2480945"/>
                  <wp:effectExtent l="19050" t="0" r="1905" b="0"/>
                  <wp:docPr id="6" name="Рисунок 64" descr="F:\IMG_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F:\IMG_0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745" cy="2480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02A61" w:rsidRPr="004F1A39" w:rsidRDefault="00A92CE3" w:rsidP="004F1A3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361055" cy="2522855"/>
                  <wp:effectExtent l="19050" t="0" r="0" b="0"/>
                  <wp:docPr id="7" name="Рисунок 69" descr="F:\IMG_0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F:\IMG_0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055" cy="252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A61" w:rsidRPr="004F1A39" w:rsidTr="004F1A39">
        <w:tc>
          <w:tcPr>
            <w:tcW w:w="4785" w:type="dxa"/>
          </w:tcPr>
          <w:p w:rsidR="00A02A61" w:rsidRPr="004F1A39" w:rsidRDefault="00A92CE3" w:rsidP="004F1A3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362200" cy="3030855"/>
                  <wp:effectExtent l="19050" t="0" r="0" b="0"/>
                  <wp:docPr id="8" name="Рисунок 65" descr="F:\IMG_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F:\IMG_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03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02A61" w:rsidRPr="004F1A39" w:rsidRDefault="00A92CE3" w:rsidP="004F1A3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437255" cy="2573655"/>
                  <wp:effectExtent l="19050" t="0" r="0" b="0"/>
                  <wp:docPr id="9" name="Рисунок 66" descr="F:\IMG_0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F:\IMG_0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255" cy="2573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A61" w:rsidRPr="007A677B" w:rsidRDefault="00A02A61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</w:p>
    <w:p w:rsidR="00CB04B8" w:rsidRDefault="00CB04B8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>На первой неделе проходит общегородской День здоровья, ребята участвуют в спортивных мероприятиях, соревнованиях, готовят презентации и классные часы по тематике здоровьесбережения, профилактике вредных привычек.</w:t>
      </w:r>
    </w:p>
    <w:p w:rsidR="00AD5687" w:rsidRDefault="00AD5687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14"/>
        <w:gridCol w:w="4557"/>
      </w:tblGrid>
      <w:tr w:rsidR="00A02A61" w:rsidRPr="004F1A39" w:rsidTr="004F1A39">
        <w:tc>
          <w:tcPr>
            <w:tcW w:w="4785" w:type="dxa"/>
          </w:tcPr>
          <w:p w:rsidR="00A02A61" w:rsidRPr="004F1A39" w:rsidRDefault="00A92CE3" w:rsidP="004F1A3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980055" cy="2235200"/>
                  <wp:effectExtent l="19050" t="0" r="0" b="0"/>
                  <wp:docPr id="10" name="Рисунок 46" descr="D:\с флешки розовой\день здоровья 2012\DSC08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D:\с флешки розовой\день здоровья 2012\DSC08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055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02A61" w:rsidRPr="004F1A39" w:rsidRDefault="00A92CE3" w:rsidP="004F1A3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980055" cy="2235200"/>
                  <wp:effectExtent l="19050" t="0" r="0" b="0"/>
                  <wp:docPr id="11" name="Рисунок 47" descr="D:\с флешки розовой\день здоровья 2012\DSC08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D:\с флешки розовой\день здоровья 2012\DSC08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055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A61" w:rsidRPr="004F1A39" w:rsidTr="004F1A39">
        <w:tc>
          <w:tcPr>
            <w:tcW w:w="4785" w:type="dxa"/>
          </w:tcPr>
          <w:p w:rsidR="00A02A61" w:rsidRPr="004F1A39" w:rsidRDefault="00A92CE3" w:rsidP="004F1A3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inline distT="0" distB="0" distL="0" distR="0">
                  <wp:extent cx="3293745" cy="2235200"/>
                  <wp:effectExtent l="19050" t="0" r="1905" b="0"/>
                  <wp:docPr id="12" name="Рисунок 48" descr="D:\с флешки розовой\день здоровья 2012\DSC08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D:\с флешки розовой\день здоровья 2012\DSC08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745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02A61" w:rsidRPr="004F1A39" w:rsidRDefault="00A92CE3" w:rsidP="004F1A3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980055" cy="2235200"/>
                  <wp:effectExtent l="19050" t="0" r="0" b="0"/>
                  <wp:docPr id="13" name="Рисунок 49" descr="D:\с флешки розовой\день здоровья 2012\DSC08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D:\с флешки розовой\день здоровья 2012\DSC08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055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A61" w:rsidRPr="007A677B" w:rsidRDefault="00A02A61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</w:p>
    <w:p w:rsidR="00CB04B8" w:rsidRPr="007A677B" w:rsidRDefault="00CB04B8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CB04B8" w:rsidRPr="007A677B" w:rsidRDefault="00CB04B8" w:rsidP="007A677B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ru-RU" w:bidi="ar-SA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 xml:space="preserve">      Традиционные мероприятия октября – День самоуправления и концерт ко дню учителя «Славное имя твое – учитель». День самоуправления – это возможность для старшеклассников попробовать свои силы в обстановке, максимально приближенной к реальным условиям взрослой жизни, когда на их плечи ложится ответственность за обеспечение учебно-воспитательного процесса в течение всего дня. </w:t>
      </w:r>
    </w:p>
    <w:p w:rsidR="00A02A61" w:rsidRPr="007A677B" w:rsidRDefault="00CB04B8" w:rsidP="00A02A61">
      <w:pPr>
        <w:pStyle w:val="ab"/>
        <w:spacing w:before="0" w:beforeAutospacing="0" w:after="0" w:afterAutospacing="0"/>
      </w:pPr>
      <w:r w:rsidRPr="007A677B">
        <w:t xml:space="preserve">     Успех Дня самоуправления во многом зависит от предварительной работы, которую проводят классные руководители 9-11 классов. Очень важно правильно выбрать ребят, которые будут выполнять функции администрации школы, т.к. от их ответственности и умения правильно спланировать и организовать как собственную работу, так и работу свои</w:t>
      </w:r>
      <w:r w:rsidR="00A02A61" w:rsidRPr="007A677B">
        <w:t>х «подчиненных» зависит результат мероприятия.</w:t>
      </w:r>
    </w:p>
    <w:p w:rsidR="00A02A61" w:rsidRPr="007A677B" w:rsidRDefault="00A02A61" w:rsidP="00A02A61">
      <w:pPr>
        <w:pStyle w:val="ab"/>
        <w:spacing w:before="0" w:beforeAutospacing="0" w:after="0" w:afterAutospacing="0"/>
      </w:pPr>
      <w:r w:rsidRPr="007A677B">
        <w:t xml:space="preserve">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15"/>
        <w:gridCol w:w="5856"/>
      </w:tblGrid>
      <w:tr w:rsidR="00A02A61" w:rsidTr="004F1A39">
        <w:tc>
          <w:tcPr>
            <w:tcW w:w="4785" w:type="dxa"/>
          </w:tcPr>
          <w:p w:rsidR="00A02A61" w:rsidRDefault="00A92CE3" w:rsidP="004F1A39">
            <w:pPr>
              <w:pStyle w:val="a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617345" cy="2268855"/>
                  <wp:effectExtent l="19050" t="0" r="1905" b="0"/>
                  <wp:docPr id="14" name="Рисунок 67" descr="F:\IMG_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F:\IMG_0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226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02A61" w:rsidRDefault="00A92CE3" w:rsidP="004F1A39">
            <w:pPr>
              <w:pStyle w:val="a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3437255" cy="2319655"/>
                  <wp:effectExtent l="19050" t="0" r="0" b="0"/>
                  <wp:docPr id="15" name="Рисунок 68" descr="F:\IMG_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F:\IMG_0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255" cy="231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A61" w:rsidTr="004F1A39">
        <w:tc>
          <w:tcPr>
            <w:tcW w:w="4785" w:type="dxa"/>
          </w:tcPr>
          <w:p w:rsidR="00A02A61" w:rsidRDefault="00A92CE3" w:rsidP="004F1A39">
            <w:pPr>
              <w:pStyle w:val="a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625600" cy="2303145"/>
                  <wp:effectExtent l="19050" t="0" r="0" b="0"/>
                  <wp:docPr id="16" name="Рисунок 70" descr="D:\ШКОЛЬНЫЙ НОУТБУК\школа\день учителя\ду 2013\TL_e7xixy9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D:\ШКОЛЬНЫЙ НОУТБУК\школа\день учителя\ду 2013\TL_e7xixy9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230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02A61" w:rsidRDefault="00A92CE3" w:rsidP="004F1A39">
            <w:pPr>
              <w:pStyle w:val="a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3556000" cy="2379345"/>
                  <wp:effectExtent l="19050" t="0" r="6350" b="0"/>
                  <wp:docPr id="17" name="Рисунок 71" descr="D:\ШКОЛЬНЫЙ НОУТБУК\школа\день учителя\ду 2013\Mc2tRgDc1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D:\ШКОЛЬНЫЙ НОУТБУК\школа\день учителя\ду 2013\Mc2tRgDc1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237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4B8" w:rsidRDefault="00CB04B8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lastRenderedPageBreak/>
        <w:t xml:space="preserve">В ноябре традиционно проходят декада толерантности, посвященная Дню народного Единства,  которая помогает детям и подросткам узнавать традиции разных народов и национальностей, уважать особенности культуры и обычаев и акция «Здоровье – твое богатство», направленная на популяризацию здорового образа жизни.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31"/>
        <w:gridCol w:w="4440"/>
      </w:tblGrid>
      <w:tr w:rsidR="00A02A61" w:rsidRPr="004F1A39" w:rsidTr="004F1A39">
        <w:tc>
          <w:tcPr>
            <w:tcW w:w="4785" w:type="dxa"/>
          </w:tcPr>
          <w:p w:rsidR="00A02A61" w:rsidRPr="004F1A39" w:rsidRDefault="00A92CE3" w:rsidP="004F1A3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344545" cy="2176145"/>
                  <wp:effectExtent l="19050" t="0" r="8255" b="0"/>
                  <wp:docPr id="18" name="Рисунок 18" descr="C:\Users\БСОШ 6 Музыка\Desktop\от Ломакиной\IMG_9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Users\БСОШ 6 Музыка\Desktop\от Ломакиной\IMG_9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545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02A61" w:rsidRPr="004F1A39" w:rsidRDefault="00A92CE3" w:rsidP="004F1A3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878455" cy="2167255"/>
                  <wp:effectExtent l="19050" t="0" r="0" b="0"/>
                  <wp:docPr id="19" name="Рисунок 17" descr="C:\Users\БСОШ 6 Музыка\Desktop\от Ломакиной\IMG_9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БСОШ 6 Музыка\Desktop\от Ломакиной\IMG_9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216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A61" w:rsidRPr="004F1A39" w:rsidTr="004F1A39">
        <w:tc>
          <w:tcPr>
            <w:tcW w:w="4785" w:type="dxa"/>
          </w:tcPr>
          <w:p w:rsidR="00A02A61" w:rsidRPr="004F1A39" w:rsidRDefault="00A92CE3" w:rsidP="004F1A3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217545" cy="2413000"/>
                  <wp:effectExtent l="19050" t="0" r="1905" b="0"/>
                  <wp:docPr id="20" name="Рисунок 13" descr="C:\Users\БСОШ 6 Музыка\Desktop\от Ломакиной\IMG_9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БСОШ 6 Музыка\Desktop\от Ломакиной\IMG_9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545" cy="241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02A61" w:rsidRPr="004F1A39" w:rsidRDefault="00A92CE3" w:rsidP="004F1A3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252345" cy="2421255"/>
                  <wp:effectExtent l="19050" t="0" r="0" b="0"/>
                  <wp:docPr id="21" name="Рисунок 14" descr="C:\Users\БСОШ 6 Музыка\AppData\Local\Microsoft\Windows\Temporary Internet Files\Content.Word\IMG_9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БСОШ 6 Музыка\AppData\Local\Microsoft\Windows\Temporary Internet Files\Content.Word\IMG_9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345" cy="242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A61" w:rsidRPr="007A677B" w:rsidRDefault="00A02A61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</w:p>
    <w:p w:rsidR="00CB04B8" w:rsidRPr="007A677B" w:rsidRDefault="00CB04B8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 xml:space="preserve">Классными руководителями 1-11 классов проводились тематические классные часы, беседы, диспуты, дискуссии «Суд над сигаретой» ; «Жизнь даётся один раз» ; «Нет наркотикам»; «Чума 21 века»; «Ложь и настоящая правда о наркотиках»; «Ответственное поведение: отказ от наркотиков», »Проблемы алкоголя и табакокурения», «Медико-социальные последствия наркомании». </w:t>
      </w:r>
    </w:p>
    <w:p w:rsidR="00CB04B8" w:rsidRPr="007A677B" w:rsidRDefault="00CB04B8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</w:p>
    <w:p w:rsidR="00CB04B8" w:rsidRDefault="00CB04B8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 w:rsidRPr="007A677B">
        <w:rPr>
          <w:rFonts w:ascii="Times New Roman" w:hAnsi="Times New Roman"/>
          <w:sz w:val="24"/>
          <w:szCs w:val="24"/>
          <w:lang w:val="ru-RU"/>
        </w:rPr>
        <w:t xml:space="preserve">      В декабре основная деятельность направлена на подготовку к празднованию Нового года, но не обходятся без внимания Дни воинской славы России, памятные даты  российской истории. Учащиеся среднего и старшего звена с удовольствием готовят праздничные представления для учеников начальной школы, участвуют в новогодних конкурсах, Мастерской Деда Мороза, готовят праздничное шоу для 5 – 7 и 8 – 11 классов.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54"/>
        <w:gridCol w:w="5217"/>
      </w:tblGrid>
      <w:tr w:rsidR="00A02A61" w:rsidRPr="00A02A61" w:rsidTr="002F4A39">
        <w:trPr>
          <w:jc w:val="center"/>
        </w:trPr>
        <w:tc>
          <w:tcPr>
            <w:tcW w:w="4785" w:type="dxa"/>
          </w:tcPr>
          <w:p w:rsidR="00A02A61" w:rsidRPr="00A02A61" w:rsidRDefault="00A92CE3" w:rsidP="00A02A6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0" w:name="_GoBack"/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167255" cy="1625600"/>
                  <wp:effectExtent l="19050" t="0" r="4445" b="0"/>
                  <wp:docPr id="22" name="Рисунок 1" descr="C:\Users\Сергей\Desktop\с планшета\школа\20131218_153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Сергей\Desktop\с планшета\школа\20131218_153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786" w:type="dxa"/>
          </w:tcPr>
          <w:p w:rsidR="00A02A61" w:rsidRPr="00A02A61" w:rsidRDefault="00A92CE3" w:rsidP="000B777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049145" cy="1541145"/>
                  <wp:effectExtent l="19050" t="0" r="8255" b="0"/>
                  <wp:docPr id="23" name="Рисунок 2" descr="C:\Users\Сергей\Desktop\с планшета\школа\20131213_135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Сергей\Desktop\с планшета\школа\20131213_135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54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A61" w:rsidRPr="00A02A61" w:rsidTr="002F4A39">
        <w:trPr>
          <w:jc w:val="center"/>
        </w:trPr>
        <w:tc>
          <w:tcPr>
            <w:tcW w:w="4785" w:type="dxa"/>
          </w:tcPr>
          <w:p w:rsidR="00A02A61" w:rsidRPr="00A02A61" w:rsidRDefault="00A92CE3" w:rsidP="00A02A6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inline distT="0" distB="0" distL="0" distR="0">
                  <wp:extent cx="3149600" cy="2954655"/>
                  <wp:effectExtent l="19050" t="0" r="0" b="0"/>
                  <wp:docPr id="24" name="Рисунок 72" descr="F:\IMG_0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F:\IMG_0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95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02A61" w:rsidRPr="00A02A61" w:rsidRDefault="00A92CE3" w:rsidP="00A02A6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420745" cy="2336800"/>
                  <wp:effectExtent l="19050" t="0" r="8255" b="0"/>
                  <wp:docPr id="25" name="Рисунок 73" descr="F:\IMG_0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F:\IMG_0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745" cy="233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A61" w:rsidRPr="00A02A61" w:rsidTr="002F4A39">
        <w:trPr>
          <w:jc w:val="center"/>
        </w:trPr>
        <w:tc>
          <w:tcPr>
            <w:tcW w:w="4785" w:type="dxa"/>
          </w:tcPr>
          <w:p w:rsidR="00A02A61" w:rsidRPr="007A677B" w:rsidRDefault="00A92CE3" w:rsidP="00A02A6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277745" cy="2938145"/>
                  <wp:effectExtent l="19050" t="0" r="8255" b="0"/>
                  <wp:docPr id="26" name="Рисунок 74" descr="F:\IMG_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F:\IMG_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45" cy="293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02A61" w:rsidRPr="007A677B" w:rsidRDefault="00A92CE3" w:rsidP="00A02A6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810000" cy="2514600"/>
                  <wp:effectExtent l="19050" t="0" r="0" b="0"/>
                  <wp:docPr id="27" name="Рисунок 75" descr="F:\IMG_0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F:\IMG_0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A61" w:rsidRPr="007A677B" w:rsidRDefault="00A02A61" w:rsidP="007A677B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</w:p>
    <w:p w:rsidR="00CB04B8" w:rsidRDefault="00CB04B8" w:rsidP="002F4A39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 w:rsidRPr="002F4A39">
        <w:rPr>
          <w:rFonts w:ascii="Times New Roman" w:hAnsi="Times New Roman"/>
          <w:sz w:val="24"/>
          <w:szCs w:val="24"/>
          <w:lang w:val="ru-RU"/>
        </w:rPr>
        <w:t xml:space="preserve">         Январь – это месяц гражданско-патриотической деятельности. </w:t>
      </w:r>
      <w:r w:rsidRPr="002F4A39">
        <w:rPr>
          <w:rFonts w:ascii="Times New Roman" w:hAnsi="Times New Roman"/>
          <w:sz w:val="24"/>
          <w:szCs w:val="24"/>
        </w:rPr>
        <w:t xml:space="preserve">Так как в 2014 году в феврале проходили Зимние Олимпийские Игры в Сочи, то в школе был оформлен уголок «Дневник Олимпиады». В нем были расположены фотографии олимпийских объектов, расписание игр, состав сборной команды России… так же был оформлен стенд с Историей зимних олимпийских игр «От Шамони до Сочи». </w:t>
      </w:r>
    </w:p>
    <w:tbl>
      <w:tblPr>
        <w:tblW w:w="0" w:type="auto"/>
        <w:tblLook w:val="04A0"/>
      </w:tblPr>
      <w:tblGrid>
        <w:gridCol w:w="4785"/>
        <w:gridCol w:w="4786"/>
      </w:tblGrid>
      <w:tr w:rsidR="002F4A39" w:rsidRPr="004F1A39" w:rsidTr="004F1A39">
        <w:tc>
          <w:tcPr>
            <w:tcW w:w="4785" w:type="dxa"/>
          </w:tcPr>
          <w:p w:rsidR="002F4A39" w:rsidRPr="004F1A39" w:rsidRDefault="00A92CE3" w:rsidP="004F1A3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498600" cy="2023745"/>
                  <wp:effectExtent l="19050" t="0" r="6350" b="0"/>
                  <wp:docPr id="28" name="Рисунок 50" descr="D:\ШКОЛЬНЫЙ НОУТБУК\планшет\20140210_105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D:\ШКОЛЬНЫЙ НОУТБУК\планшет\20140210_105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202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F4A39" w:rsidRPr="004F1A39" w:rsidRDefault="00A92CE3" w:rsidP="004F1A3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481455" cy="1981200"/>
                  <wp:effectExtent l="19050" t="0" r="4445" b="0"/>
                  <wp:docPr id="29" name="Рисунок 51" descr="D:\ШКОЛЬНЫЙ НОУТБУК\планшет\20140206_105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D:\ШКОЛЬНЫЙ НОУТБУК\планшет\20140206_105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A39" w:rsidRPr="002F4A39" w:rsidRDefault="002F4A39" w:rsidP="002F4A39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</w:p>
    <w:p w:rsidR="00CB04B8" w:rsidRPr="007A677B" w:rsidRDefault="00CB04B8" w:rsidP="007A677B">
      <w:pPr>
        <w:pStyle w:val="ab"/>
        <w:spacing w:before="0" w:beforeAutospacing="0" w:after="0" w:afterAutospacing="0"/>
      </w:pPr>
      <w:r w:rsidRPr="007A677B">
        <w:lastRenderedPageBreak/>
        <w:t xml:space="preserve">  </w:t>
      </w:r>
    </w:p>
    <w:p w:rsidR="00CB04B8" w:rsidRPr="007A677B" w:rsidRDefault="00CB04B8" w:rsidP="007A677B">
      <w:pPr>
        <w:pStyle w:val="ab"/>
        <w:spacing w:before="0" w:beforeAutospacing="0" w:after="0" w:afterAutospacing="0"/>
      </w:pPr>
    </w:p>
    <w:p w:rsidR="00CB04B8" w:rsidRDefault="00CB04B8" w:rsidP="007A677B">
      <w:pPr>
        <w:pStyle w:val="ab"/>
        <w:spacing w:before="0" w:beforeAutospacing="0" w:after="0" w:afterAutospacing="0"/>
      </w:pPr>
      <w:r w:rsidRPr="007A677B">
        <w:t>Традиционно в январе  классными руководителями были проведены «Уроки Мужества»,  прошли встречи с ветеранами Великой отечественной войны и локальных войн, посвященные памятным датам крупнейших битв, определивших исход этой страшной войны.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5"/>
        <w:gridCol w:w="6316"/>
      </w:tblGrid>
      <w:tr w:rsidR="00D5203B" w:rsidTr="004F1A39">
        <w:tc>
          <w:tcPr>
            <w:tcW w:w="4785" w:type="dxa"/>
          </w:tcPr>
          <w:p w:rsidR="00D5203B" w:rsidRDefault="00A92CE3" w:rsidP="004F1A39">
            <w:pPr>
              <w:pStyle w:val="a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2531745" cy="2082800"/>
                  <wp:effectExtent l="19050" t="0" r="1905" b="0"/>
                  <wp:docPr id="30" name="Рисунок 42" descr="F:\сайт\IMG_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F:\сайт\IMG_0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45" cy="208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203B" w:rsidRDefault="00A92CE3" w:rsidP="004F1A39">
            <w:pPr>
              <w:pStyle w:val="a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5105400" cy="2049145"/>
                  <wp:effectExtent l="19050" t="0" r="0" b="0"/>
                  <wp:docPr id="31" name="Рисунок 31" descr="IMG_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204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03B" w:rsidTr="004F1A39">
        <w:tc>
          <w:tcPr>
            <w:tcW w:w="4785" w:type="dxa"/>
          </w:tcPr>
          <w:p w:rsidR="00D5203B" w:rsidRDefault="00A92CE3" w:rsidP="004F1A39">
            <w:pPr>
              <w:pStyle w:val="ab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91945" cy="2395855"/>
                  <wp:effectExtent l="19050" t="0" r="8255" b="0"/>
                  <wp:docPr id="32" name="Рисунок 32" descr="IMG_1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1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239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203B" w:rsidRDefault="00A92CE3" w:rsidP="004F1A39">
            <w:pPr>
              <w:pStyle w:val="a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3810000" cy="2540000"/>
                  <wp:effectExtent l="19050" t="0" r="0" b="0"/>
                  <wp:docPr id="33" name="Рисунок 33" descr="IMG_1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203B" w:rsidRPr="007A677B" w:rsidRDefault="00D5203B" w:rsidP="007A677B">
      <w:pPr>
        <w:pStyle w:val="ab"/>
        <w:spacing w:before="0" w:beforeAutospacing="0" w:after="0" w:afterAutospacing="0"/>
      </w:pPr>
    </w:p>
    <w:p w:rsidR="00CB04B8" w:rsidRPr="007A677B" w:rsidRDefault="00CB04B8" w:rsidP="00D5203B">
      <w:pPr>
        <w:pStyle w:val="ab"/>
        <w:spacing w:before="0" w:beforeAutospacing="0" w:after="0" w:afterAutospacing="0"/>
      </w:pPr>
      <w:r w:rsidRPr="007A677B">
        <w:t xml:space="preserve">  Нравственно-эстетическое воспитание в январе проходит в рамках подготовки праздника «Татьянин День», учащиеся готовят концерт, открытки с поздравлениями, газеты с историей праздника.</w:t>
      </w:r>
    </w:p>
    <w:p w:rsidR="00CB04B8" w:rsidRPr="007A677B" w:rsidRDefault="00A92CE3" w:rsidP="007A677B">
      <w:pPr>
        <w:pStyle w:val="Standard"/>
        <w:snapToGrid w:val="0"/>
      </w:pPr>
      <w:r>
        <w:rPr>
          <w:noProof/>
        </w:rPr>
        <w:drawing>
          <wp:inline distT="0" distB="0" distL="0" distR="0">
            <wp:extent cx="3471545" cy="2607945"/>
            <wp:effectExtent l="19050" t="0" r="0" b="0"/>
            <wp:docPr id="34" name="Рисунок 52" descr="D:\ШКОЛЬНЫЙ НОУТБУК\планшет\25.01\20140124_14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D:\ШКОЛЬНЫЙ НОУТБУК\планшет\25.01\20140124_14005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4B8" w:rsidRPr="007A677B">
        <w:t xml:space="preserve">  </w:t>
      </w:r>
      <w:r>
        <w:rPr>
          <w:noProof/>
        </w:rPr>
        <w:drawing>
          <wp:inline distT="0" distB="0" distL="0" distR="0">
            <wp:extent cx="2074545" cy="2675255"/>
            <wp:effectExtent l="19050" t="0" r="1905" b="0"/>
            <wp:docPr id="35" name="Рисунок 53" descr="C:\Users\БСОШ 6 Музыка\AppData\Local\Microsoft\Windows\Temporary Internet Files\Content.Word\20140124_13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:\Users\БСОШ 6 Музыка\AppData\Local\Microsoft\Windows\Temporary Internet Files\Content.Word\20140124_1355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4B8" w:rsidRPr="007A677B" w:rsidRDefault="00CB04B8" w:rsidP="007A677B">
      <w:pPr>
        <w:pStyle w:val="Standard"/>
        <w:snapToGrid w:val="0"/>
      </w:pPr>
      <w:r w:rsidRPr="007A677B">
        <w:t xml:space="preserve">     </w:t>
      </w:r>
    </w:p>
    <w:p w:rsidR="00CB04B8" w:rsidRDefault="00CB04B8" w:rsidP="007A677B">
      <w:pPr>
        <w:pStyle w:val="Standard"/>
        <w:snapToGrid w:val="0"/>
      </w:pPr>
      <w:r w:rsidRPr="007A677B">
        <w:lastRenderedPageBreak/>
        <w:t xml:space="preserve"> Февраль – месяц спортивной жизни. В городе проходят спартакиада школьников и соревнования допризывной молодежи, в школах – спортивно-патриотические мероприятия, посвященные Зимним Олимпийским Играм в Сочи. Ведется дневник Олимпиады. В школе традицией стал спортивно-интеллектуальный конкурс «Богатыри России», в котором приняли участие сборные команды юношей (5-11 классов). Ребятам предлагаются задания на знание истории Российской армии, вопросы из цикла «Полевая кухня, солдатская каша», спортивные эстафеты. Завершается конкурс перетягиванием каната. Для начальной школы был проведен спортивный конкурс «А, ну-ка, мальчики!». Продолжением этого мероприятия стал конкурс патриотической песни «Моя Россия», в котором приняли участие 5 – 11 классы.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39"/>
        <w:gridCol w:w="4632"/>
      </w:tblGrid>
      <w:tr w:rsidR="002F4A39" w:rsidTr="004C0234">
        <w:tc>
          <w:tcPr>
            <w:tcW w:w="4912" w:type="dxa"/>
          </w:tcPr>
          <w:p w:rsidR="002F4A39" w:rsidRDefault="00A92CE3" w:rsidP="004F1A39">
            <w:pPr>
              <w:pStyle w:val="Standard"/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980055" cy="1811655"/>
                  <wp:effectExtent l="19050" t="0" r="0" b="0"/>
                  <wp:docPr id="36" name="Рисунок 36" descr="IMG_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1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055" cy="181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:rsidR="002F4A39" w:rsidRDefault="00A92CE3" w:rsidP="004F1A39">
            <w:pPr>
              <w:pStyle w:val="Standard"/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726055" cy="1811655"/>
                  <wp:effectExtent l="19050" t="0" r="0" b="0"/>
                  <wp:docPr id="37" name="Рисунок 37" descr="IMG_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_1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181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298" w:rsidTr="004C0234">
        <w:tc>
          <w:tcPr>
            <w:tcW w:w="4912" w:type="dxa"/>
          </w:tcPr>
          <w:p w:rsidR="00372298" w:rsidRPr="00FF0D2E" w:rsidRDefault="00A92CE3" w:rsidP="004F1A39">
            <w:pPr>
              <w:pStyle w:val="Standard"/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980055" cy="1998345"/>
                  <wp:effectExtent l="19050" t="0" r="0" b="0"/>
                  <wp:docPr id="38" name="Рисунок 38" descr="IMG_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G_1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055" cy="199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:rsidR="00372298" w:rsidRPr="00FF0D2E" w:rsidRDefault="00A92CE3" w:rsidP="00372298">
            <w:pPr>
              <w:pStyle w:val="Standard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0800" cy="1998345"/>
                  <wp:effectExtent l="19050" t="0" r="0" b="0"/>
                  <wp:docPr id="39" name="Рисунок 39" descr="IMG_1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_1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99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298" w:rsidTr="00BA630B">
        <w:tc>
          <w:tcPr>
            <w:tcW w:w="9571" w:type="dxa"/>
            <w:gridSpan w:val="2"/>
          </w:tcPr>
          <w:p w:rsidR="00372298" w:rsidRPr="007A677B" w:rsidRDefault="00A92CE3" w:rsidP="004F1A39">
            <w:pPr>
              <w:pStyle w:val="Standard"/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19400" cy="2082800"/>
                  <wp:effectExtent l="19050" t="0" r="0" b="0"/>
                  <wp:docPr id="40" name="Рисунок 40" descr="IMGA0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GA0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08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4B8" w:rsidRPr="007A677B" w:rsidRDefault="00CB04B8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      Фольклорный праздник Масленица в этом году проходил  только для учащихся начальной школы. Ребята знакомились с традициями русского народа, участвовали в масленичных конкурсах и народных играх.  Учащиеся 5-6 классов участвовали в интерактивном мероприятии «Широкая Масленица» на базе АНО ДОД «Родник».</w:t>
      </w:r>
    </w:p>
    <w:p w:rsidR="00CB04B8" w:rsidRDefault="002F4A39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CB04B8" w:rsidRPr="007A677B">
        <w:rPr>
          <w:rFonts w:ascii="Times New Roman" w:hAnsi="Times New Roman"/>
          <w:sz w:val="24"/>
          <w:szCs w:val="24"/>
        </w:rPr>
        <w:t>феврале прошел школьный «День открытых дверей», родители могли посетить уроки, внеклассные мероприятия, занятия в кружках и секциях. В этот день состоялся отчетный концерт апробации новой образовательной программы эстетического воспитания  «</w:t>
      </w:r>
      <w:r>
        <w:rPr>
          <w:rFonts w:ascii="Times New Roman" w:hAnsi="Times New Roman"/>
          <w:sz w:val="24"/>
          <w:szCs w:val="24"/>
        </w:rPr>
        <w:t>Пусть музыка звучит!</w:t>
      </w:r>
      <w:r w:rsidR="00CB04B8" w:rsidRPr="007A677B">
        <w:rPr>
          <w:rFonts w:ascii="Times New Roman" w:hAnsi="Times New Roman"/>
          <w:sz w:val="24"/>
          <w:szCs w:val="24"/>
        </w:rPr>
        <w:t>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58"/>
        <w:gridCol w:w="4713"/>
      </w:tblGrid>
      <w:tr w:rsidR="002F4A39" w:rsidRPr="004F1A39" w:rsidTr="004F1A39">
        <w:tc>
          <w:tcPr>
            <w:tcW w:w="4785" w:type="dxa"/>
          </w:tcPr>
          <w:p w:rsidR="002F4A39" w:rsidRPr="004F1A39" w:rsidRDefault="00A92CE3" w:rsidP="004F1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22600" cy="2268855"/>
                  <wp:effectExtent l="19050" t="0" r="6350" b="0"/>
                  <wp:docPr id="41" name="Рисунок 9" descr="C:\Users\БСОШ 6 Музыка\Desktop\от Ломакиной\ЕВ\IMG_1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БСОШ 6 Музыка\Desktop\от Ломакиной\ЕВ\IMG_1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226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F4A39" w:rsidRPr="004F1A39" w:rsidRDefault="00A92CE3" w:rsidP="004F1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05455" cy="2252345"/>
                  <wp:effectExtent l="19050" t="0" r="4445" b="0"/>
                  <wp:docPr id="42" name="Рисунок 10" descr="C:\Users\БСОШ 6 Музыка\Desktop\от Ломакиной\ЕВ\IMG_1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БСОШ 6 Музыка\Desktop\от Ломакиной\ЕВ\IMG_1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225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A39" w:rsidRPr="004F1A39" w:rsidTr="004F1A39">
        <w:tc>
          <w:tcPr>
            <w:tcW w:w="4785" w:type="dxa"/>
          </w:tcPr>
          <w:p w:rsidR="002F4A39" w:rsidRPr="004F1A39" w:rsidRDefault="00A92CE3" w:rsidP="004F1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225800" cy="2218055"/>
                  <wp:effectExtent l="19050" t="0" r="0" b="0"/>
                  <wp:docPr id="43" name="Рисунок 11" descr="C:\Users\БСОШ 6 Музыка\Desktop\от Ломакиной\ЕВ\IMG_1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БСОШ 6 Музыка\Desktop\от Ломакиной\ЕВ\IMG_1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218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F4A39" w:rsidRPr="004F1A39" w:rsidRDefault="00A92CE3" w:rsidP="004F1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124200" cy="2345055"/>
                  <wp:effectExtent l="19050" t="0" r="0" b="0"/>
                  <wp:docPr id="44" name="Рисунок 12" descr="C:\Users\БСОШ 6 Музыка\Desktop\от Ломакиной\ЕВ\IMG_1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БСОШ 6 Музыка\Desktop\от Ломакиной\ЕВ\IMG_1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A39" w:rsidRPr="007A677B" w:rsidRDefault="002F4A39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4B8" w:rsidRDefault="00CB04B8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        Март принес неделю детской книги, работу в библиотеке по реставрации книг, конкурс на лучшее сочинение «Пусть всегда будет МАМА!», концерт для учителей и работников школы к Международному женскому дню, выпуск праздничных стенгазет и открыток.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35"/>
        <w:gridCol w:w="4836"/>
      </w:tblGrid>
      <w:tr w:rsidR="002F4A39" w:rsidRPr="004F1A39" w:rsidTr="004F1A39">
        <w:tc>
          <w:tcPr>
            <w:tcW w:w="4785" w:type="dxa"/>
          </w:tcPr>
          <w:p w:rsidR="002F4A39" w:rsidRPr="004F1A39" w:rsidRDefault="00A92CE3" w:rsidP="004F1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47800" cy="2286000"/>
                  <wp:effectExtent l="19050" t="0" r="0" b="0"/>
                  <wp:docPr id="45" name="Рисунок 39" descr="D:\ШКОЛЬНЫЙ НОУТБУК\ШКОЛЬНАЯ ПАПКА\Фотографии 2010\февраль2010\8 марта\IMG_2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D:\ШКОЛЬНЫЙ НОУТБУК\ШКОЛЬНАЯ ПАПКА\Фотографии 2010\февраль2010\8 марта\IMG_2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F4A39" w:rsidRPr="004F1A39" w:rsidRDefault="00A92CE3" w:rsidP="004F1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12745" cy="2226945"/>
                  <wp:effectExtent l="19050" t="0" r="1905" b="0"/>
                  <wp:docPr id="46" name="Рисунок 32" descr="C:\Users\БСОШ 6 Музыка\Desktop\ЖЕЛТАЯ ФЛЕШКА\Е.В\IMG_9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C:\Users\БСОШ 6 Музыка\Desktop\ЖЕЛТАЯ ФЛЕШКА\Е.В\IMG_9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745" cy="222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4B8" w:rsidRDefault="00CB04B8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      Апрель – это месяц, традиционно посвящаемый науке и экологии. Проводятся субботники по уборке школьной и прилежащей территории, конкурс «Экологическая тропа».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38"/>
        <w:gridCol w:w="4833"/>
      </w:tblGrid>
      <w:tr w:rsidR="003879B3" w:rsidRPr="004F1A39" w:rsidTr="00342A77">
        <w:tc>
          <w:tcPr>
            <w:tcW w:w="4738" w:type="dxa"/>
          </w:tcPr>
          <w:p w:rsidR="003879B3" w:rsidRPr="004F1A39" w:rsidRDefault="00A92CE3" w:rsidP="004F1A39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34945" cy="1845945"/>
                  <wp:effectExtent l="19050" t="0" r="8255" b="0"/>
                  <wp:docPr id="47" name="Рисунок 2" descr="C:\Users\БСОШ 6 Музыка\Desktop\уборка территории\DSC08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БСОШ 6 Музыка\Desktop\уборка территории\DSC08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184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</w:tcPr>
          <w:p w:rsidR="003879B3" w:rsidRPr="004F1A39" w:rsidRDefault="00A92CE3" w:rsidP="002804C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548255" cy="1862455"/>
                  <wp:effectExtent l="19050" t="0" r="4445" b="0"/>
                  <wp:docPr id="48" name="Рисунок 3" descr="C:\Users\БСОШ 6 Музыка\Desktop\уборка территории\DSC08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БСОШ 6 Музыка\Desktop\уборка территории\DSC08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186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9B3" w:rsidRPr="004F1A39" w:rsidTr="00342A77">
        <w:tc>
          <w:tcPr>
            <w:tcW w:w="4738" w:type="dxa"/>
          </w:tcPr>
          <w:p w:rsidR="003879B3" w:rsidRPr="004F1A39" w:rsidRDefault="00A92CE3" w:rsidP="002804C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00200" cy="1922145"/>
                  <wp:effectExtent l="19050" t="0" r="0" b="0"/>
                  <wp:docPr id="49" name="Рисунок 5" descr="C:\Users\БСОШ 6 Музыка\Desktop\уборка территории\DSC08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БСОШ 6 Музыка\Desktop\уборка территории\DSC08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92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</w:tcPr>
          <w:p w:rsidR="003879B3" w:rsidRPr="004F1A39" w:rsidRDefault="00A92CE3" w:rsidP="002804C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514600" cy="1922145"/>
                  <wp:effectExtent l="19050" t="0" r="0" b="0"/>
                  <wp:docPr id="50" name="Рисунок 6" descr="C:\Users\БСОШ 6 Музыка\AppData\Local\Microsoft\Windows\Temporary Internet Files\Content.Word\DSC08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БСОШ 6 Музыка\AppData\Local\Microsoft\Windows\Temporary Internet Files\Content.Word\DSC08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2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A77" w:rsidRPr="004F1A39" w:rsidTr="00342A77">
        <w:tc>
          <w:tcPr>
            <w:tcW w:w="4738" w:type="dxa"/>
          </w:tcPr>
          <w:p w:rsidR="00342A77" w:rsidRPr="004F1A39" w:rsidRDefault="00A92CE3" w:rsidP="00BA6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95855" cy="2099945"/>
                  <wp:effectExtent l="19050" t="0" r="4445" b="0"/>
                  <wp:docPr id="51" name="Рисунок 40" descr="F:\сайт\IMG_2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F:\сайт\IMG_2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209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</w:tcPr>
          <w:p w:rsidR="00342A77" w:rsidRPr="004F1A39" w:rsidRDefault="00A92CE3" w:rsidP="00BA6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55545" cy="2108200"/>
                  <wp:effectExtent l="19050" t="0" r="1905" b="0"/>
                  <wp:docPr id="52" name="Рисунок 41" descr="F:\сайт\IMG_2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F:\сайт\IMG_2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545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1E9" w:rsidRPr="004F1A39" w:rsidTr="00342A77">
        <w:tc>
          <w:tcPr>
            <w:tcW w:w="4738" w:type="dxa"/>
          </w:tcPr>
          <w:p w:rsidR="007B51E9" w:rsidRPr="004F1A39" w:rsidRDefault="00A92CE3" w:rsidP="007B51E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2438400"/>
                  <wp:effectExtent l="19050" t="0" r="0" b="0"/>
                  <wp:docPr id="53" name="Рисунок 53" descr="IMG_2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G_2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</w:tcPr>
          <w:p w:rsidR="007B51E9" w:rsidRPr="004F1A39" w:rsidRDefault="00A92CE3" w:rsidP="007B51E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01545" cy="2438400"/>
                  <wp:effectExtent l="19050" t="0" r="8255" b="0"/>
                  <wp:docPr id="54" name="Рисунок 54" descr="IMG_2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G_2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4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A39" w:rsidRPr="007A677B" w:rsidRDefault="002F4A39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 </w:t>
      </w:r>
    </w:p>
    <w:p w:rsidR="00CB04B8" w:rsidRDefault="00CB04B8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В рамках недели Космонавтики проводятся классные часы по теме «Космос и мы», «Королев – космический наукоград», «Дорога в космос» и экскурсии на градообразующие предприятия. В апреле традиционно проводится неделя науки, учащиеся готовят </w:t>
      </w:r>
      <w:r w:rsidRPr="007A677B">
        <w:rPr>
          <w:rFonts w:ascii="Times New Roman" w:hAnsi="Times New Roman"/>
          <w:sz w:val="24"/>
          <w:szCs w:val="24"/>
        </w:rPr>
        <w:lastRenderedPageBreak/>
        <w:t xml:space="preserve">презентации, проекты, сообщения и рефераты на интересующие их научные и прикладные темы. Лучшие работы рассматриваются на научно-практической конференции учащихся «Я познаю Мир».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33"/>
        <w:gridCol w:w="4838"/>
      </w:tblGrid>
      <w:tr w:rsidR="002F4A39" w:rsidRPr="004F1A39" w:rsidTr="004F1A39">
        <w:tc>
          <w:tcPr>
            <w:tcW w:w="4785" w:type="dxa"/>
          </w:tcPr>
          <w:p w:rsidR="002F4A39" w:rsidRPr="004F1A39" w:rsidRDefault="00A92CE3" w:rsidP="004F1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90545" cy="2319655"/>
                  <wp:effectExtent l="19050" t="0" r="0" b="0"/>
                  <wp:docPr id="55" name="Рисунок 19" descr="C:\Users\БСОШ 6 Музыка\AppData\Local\Microsoft\Windows\Temporary Internet Files\Content.Word\IMG_9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Users\БСОШ 6 Музыка\AppData\Local\Microsoft\Windows\Temporary Internet Files\Content.Word\IMG_9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545" cy="231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F4A39" w:rsidRPr="004F1A39" w:rsidRDefault="00A92CE3" w:rsidP="004F1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157855" cy="2319655"/>
                  <wp:effectExtent l="19050" t="0" r="4445" b="0"/>
                  <wp:docPr id="56" name="Рисунок 22" descr="C:\Users\БСОШ 6 Музыка\AppData\Local\Microsoft\Windows\Temporary Internet Files\Content.Word\IMG_9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БСОШ 6 Музыка\AppData\Local\Microsoft\Windows\Temporary Internet Files\Content.Word\IMG_9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31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A39" w:rsidRPr="007A677B" w:rsidRDefault="002F4A39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 </w:t>
      </w:r>
    </w:p>
    <w:p w:rsidR="00CB04B8" w:rsidRPr="007A677B" w:rsidRDefault="00CB04B8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В апреле начинается подготовка к празднованию Дня Победы. Учащиеся готовят концерт для ветеранов Великой отечественной войны, проходят классные часы и встречи с ветеранами, участниками локальных войн, офицерами «Боевого братства».</w:t>
      </w:r>
    </w:p>
    <w:p w:rsidR="002F4A39" w:rsidRDefault="00CB04B8" w:rsidP="002F4A3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    Май начинается с Праздника Труда, ученики и учителя участвуют в общегородской акции «Чистый город».</w:t>
      </w:r>
      <w:r w:rsidR="002F4A39" w:rsidRPr="002F4A39">
        <w:rPr>
          <w:rFonts w:ascii="Times New Roman" w:hAnsi="Times New Roman"/>
          <w:sz w:val="24"/>
          <w:szCs w:val="24"/>
        </w:rPr>
        <w:t xml:space="preserve"> </w:t>
      </w:r>
    </w:p>
    <w:p w:rsidR="002F4A39" w:rsidRPr="007A677B" w:rsidRDefault="002F4A39" w:rsidP="002F4A3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9 мая учащиеся 7 - 11 принимают активное участие в митинге на аллее Славы, посвященный 69 годовщине ВОВ, ученики 1-4 классов накануне возлагают цветы к Мемориалу на Аллее Славы. Ученики 9Б и 10 класса приняли участие в литературно-музыкальной композиции «Этих дней не смолкнет слава!».</w:t>
      </w:r>
    </w:p>
    <w:p w:rsidR="00CB04B8" w:rsidRDefault="002F4A39" w:rsidP="002F4A3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 </w:t>
      </w:r>
    </w:p>
    <w:p w:rsidR="00CB04B8" w:rsidRPr="007A677B" w:rsidRDefault="00CB04B8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62"/>
        <w:gridCol w:w="4609"/>
      </w:tblGrid>
      <w:tr w:rsidR="0091544F" w:rsidRPr="00BA630B" w:rsidTr="00BA630B">
        <w:tc>
          <w:tcPr>
            <w:tcW w:w="4971" w:type="dxa"/>
          </w:tcPr>
          <w:p w:rsidR="0091544F" w:rsidRPr="00BA630B" w:rsidRDefault="00A92CE3" w:rsidP="00BA6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78455" cy="1905000"/>
                  <wp:effectExtent l="19050" t="0" r="0" b="0"/>
                  <wp:docPr id="57" name="Рисунок 57" descr="IMG_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G_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</w:tcPr>
          <w:p w:rsidR="0091544F" w:rsidRPr="00BA630B" w:rsidRDefault="00A92CE3" w:rsidP="00BA6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00655" cy="1905000"/>
                  <wp:effectExtent l="19050" t="0" r="4445" b="0"/>
                  <wp:docPr id="58" name="Рисунок 58" descr="IMG_1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G_1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44F" w:rsidRPr="00BA630B" w:rsidTr="00BA630B">
        <w:tc>
          <w:tcPr>
            <w:tcW w:w="4971" w:type="dxa"/>
          </w:tcPr>
          <w:p w:rsidR="0091544F" w:rsidRPr="00BA630B" w:rsidRDefault="00A92CE3" w:rsidP="00BA6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48000" cy="2006600"/>
                  <wp:effectExtent l="19050" t="0" r="0" b="0"/>
                  <wp:docPr id="59" name="Рисунок 59" descr="CIMG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IMG2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</w:tcPr>
          <w:p w:rsidR="0091544F" w:rsidRPr="00BA630B" w:rsidRDefault="00A92CE3" w:rsidP="00BA6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92400" cy="2023745"/>
                  <wp:effectExtent l="19050" t="0" r="0" b="0"/>
                  <wp:docPr id="60" name="Рисунок 60" descr="CIMG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IMG2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2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44F" w:rsidRPr="00BA630B" w:rsidTr="00BA630B">
        <w:tc>
          <w:tcPr>
            <w:tcW w:w="4971" w:type="dxa"/>
          </w:tcPr>
          <w:p w:rsidR="0091544F" w:rsidRPr="00BA630B" w:rsidRDefault="00A92CE3" w:rsidP="00BA6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08200" cy="2141855"/>
                  <wp:effectExtent l="19050" t="0" r="6350" b="0"/>
                  <wp:docPr id="61" name="Рисунок 61" descr="IMG_2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G_2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214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</w:tcPr>
          <w:p w:rsidR="0091544F" w:rsidRPr="00BA630B" w:rsidRDefault="00A92CE3" w:rsidP="00BA6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11145" cy="2040255"/>
                  <wp:effectExtent l="19050" t="0" r="8255" b="0"/>
                  <wp:docPr id="62" name="Рисунок 29" descr="C:\Users\БСОШ 6 Музыка\AppData\Local\Microsoft\Windows\Temporary Internet Files\Content.Word\DSC09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C:\Users\БСОШ 6 Музыка\AppData\Local\Microsoft\Windows\Temporary Internet Files\Content.Word\DSC09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204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44F" w:rsidRPr="00BA630B" w:rsidTr="00BA630B">
        <w:tc>
          <w:tcPr>
            <w:tcW w:w="4971" w:type="dxa"/>
          </w:tcPr>
          <w:p w:rsidR="0091544F" w:rsidRPr="00BA630B" w:rsidRDefault="00A92CE3" w:rsidP="00BA6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58745" cy="2065655"/>
                  <wp:effectExtent l="19050" t="0" r="8255" b="0"/>
                  <wp:docPr id="63" name="Рисунок 63" descr="IMG_2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G_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45" cy="206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</w:tcPr>
          <w:p w:rsidR="0091544F" w:rsidRPr="00BA630B" w:rsidRDefault="00A92CE3" w:rsidP="00BA6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51455" cy="2065655"/>
                  <wp:effectExtent l="19050" t="0" r="0" b="0"/>
                  <wp:docPr id="64" name="Рисунок 64" descr="20140521_18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20140521_180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206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4B8" w:rsidRPr="007A677B" w:rsidRDefault="00CB04B8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Старший хор школы принял участие в Дне славянской письменности и культуры, проводимом в доме-музее Марины Цветаевой в Болшеве.</w:t>
      </w:r>
    </w:p>
    <w:p w:rsidR="00CB04B8" w:rsidRDefault="00CB04B8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Каждый год в конце мая в школе проходят итоговые праздники «Вот и стали мы на год взрослей!» в начальной школе. Подводятся итоги прошедшего учебного года, награждаются ребята, отличившиеся в учебе, спорте, общественной жизни школы. Вручаются благодарственные письма родителям.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50"/>
        <w:gridCol w:w="4821"/>
      </w:tblGrid>
      <w:tr w:rsidR="009A3E4F" w:rsidRPr="004F1A39" w:rsidTr="004F1A39">
        <w:tc>
          <w:tcPr>
            <w:tcW w:w="4785" w:type="dxa"/>
          </w:tcPr>
          <w:p w:rsidR="009A3E4F" w:rsidRPr="004F1A39" w:rsidRDefault="00A92CE3" w:rsidP="004F1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225800" cy="2082800"/>
                  <wp:effectExtent l="19050" t="0" r="0" b="0"/>
                  <wp:docPr id="65" name="Рисунок 43" descr="F:\сайт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F:\сайт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08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A3E4F" w:rsidRPr="004F1A39" w:rsidRDefault="00A92CE3" w:rsidP="004F1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268345" cy="2057400"/>
                  <wp:effectExtent l="19050" t="0" r="8255" b="0"/>
                  <wp:docPr id="66" name="Рисунок 44" descr="F:\сайт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F:\сайт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34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E4F" w:rsidRPr="007A677B" w:rsidRDefault="009A3E4F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iCs/>
          <w:sz w:val="24"/>
          <w:szCs w:val="24"/>
        </w:rPr>
        <w:t> </w:t>
      </w:r>
      <w:r w:rsidRPr="007A677B">
        <w:rPr>
          <w:rFonts w:ascii="Times New Roman" w:hAnsi="Times New Roman"/>
          <w:sz w:val="24"/>
          <w:szCs w:val="24"/>
        </w:rPr>
        <w:t xml:space="preserve">     В июне в школе «горячая» пора. Выпускники 9-х и 11-х классов сдают экзамены, готовятся к выпускным вечерам.</w:t>
      </w:r>
    </w:p>
    <w:p w:rsidR="00CB04B8" w:rsidRPr="007A677B" w:rsidRDefault="00CB04B8" w:rsidP="007A6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Для учащихся 1 – 6 классов с 1 по 30 июня работает летняя оздоровительная площадка – лагерь с дневным пребыванием детей. Ребята участвуют в различных мероприятиях в школе, посещают бассейн, кинотеатр, массовые мероприятия, организованные в городе.</w:t>
      </w:r>
      <w:r w:rsidRPr="007A677B">
        <w:rPr>
          <w:rFonts w:ascii="Times New Roman" w:hAnsi="Times New Roman"/>
          <w:iCs/>
          <w:sz w:val="24"/>
          <w:szCs w:val="24"/>
        </w:rPr>
        <w:t xml:space="preserve">                  </w:t>
      </w:r>
    </w:p>
    <w:p w:rsidR="00CB04B8" w:rsidRPr="007A677B" w:rsidRDefault="00CB04B8" w:rsidP="007A677B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7A677B">
        <w:rPr>
          <w:rFonts w:ascii="Times New Roman" w:hAnsi="Times New Roman"/>
          <w:iCs/>
          <w:sz w:val="24"/>
          <w:szCs w:val="24"/>
        </w:rPr>
        <w:lastRenderedPageBreak/>
        <w:tab/>
        <w:t>В течение учебного года в школе проводились занятия по дополнительному образованию учащихся. На базе МБОУ БСОШ № 6 проводятся занятия музыкальной школы по фортепиано, скрипке, сольфеджио; ведутся кружки бального и современного танца (хип-хоп), работает  изостудия, кружок бисероплетения, театральная студия «Начало», спортивные секции: волейбол, баскетбол, Ашихара-каратэ, рукопашный бой, шахматы.</w:t>
      </w:r>
    </w:p>
    <w:p w:rsidR="00CB04B8" w:rsidRDefault="00CB04B8" w:rsidP="009A3E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 </w:t>
      </w:r>
    </w:p>
    <w:p w:rsidR="000B3B64" w:rsidRPr="007A677B" w:rsidRDefault="00EC27F1" w:rsidP="003879B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7A677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</w:t>
      </w:r>
      <w:r w:rsidR="000B3B64" w:rsidRPr="007A677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охранение и укрепление здоровья школьников.</w:t>
      </w:r>
    </w:p>
    <w:p w:rsidR="00CB04B8" w:rsidRPr="007A677B" w:rsidRDefault="00CB04B8" w:rsidP="007A677B">
      <w:pPr>
        <w:pStyle w:val="ab"/>
        <w:spacing w:before="0" w:beforeAutospacing="0" w:after="0" w:afterAutospacing="0"/>
        <w:ind w:left="284" w:firstLine="283"/>
        <w:rPr>
          <w:b/>
          <w:bCs/>
        </w:rPr>
      </w:pPr>
      <w:r w:rsidRPr="007A677B">
        <w:rPr>
          <w:b/>
          <w:bCs/>
        </w:rPr>
        <w:t xml:space="preserve">   В 2013-2014 учебном году коллектив школы продолжил работу над задачей воспитания культуры здоровья, то есть</w:t>
      </w:r>
      <w:r w:rsidRPr="007A677B">
        <w:t xml:space="preserve"> </w:t>
      </w:r>
      <w:r w:rsidRPr="007A677B">
        <w:rPr>
          <w:b/>
          <w:bCs/>
        </w:rPr>
        <w:t xml:space="preserve">процесса создания педагогических условий, обеспечивающих развитие личности школьника как субъекта оздоровительной деятельности в соответствии с его интересами, склонностями, способностями, ценностными установками на самосохранение здоровья, а также знаниями, умениями и навыками обоснованного ведения здорового образа жизни. </w:t>
      </w:r>
    </w:p>
    <w:p w:rsidR="00CB04B8" w:rsidRPr="007A677B" w:rsidRDefault="00CB04B8" w:rsidP="007A677B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A677B">
        <w:rPr>
          <w:rFonts w:ascii="Times New Roman" w:hAnsi="Times New Roman"/>
          <w:b/>
          <w:bCs/>
          <w:i/>
          <w:iCs/>
          <w:sz w:val="24"/>
          <w:szCs w:val="24"/>
        </w:rPr>
        <w:t>Профилактика и динамическое наблюдение за состоянием здоровья.</w:t>
      </w:r>
    </w:p>
    <w:p w:rsidR="00CB04B8" w:rsidRPr="007A677B" w:rsidRDefault="00CB04B8" w:rsidP="007A677B">
      <w:pPr>
        <w:spacing w:after="0" w:line="240" w:lineRule="auto"/>
        <w:ind w:left="284" w:firstLine="283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77B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A677B">
        <w:rPr>
          <w:rFonts w:ascii="Times New Roman" w:hAnsi="Times New Roman"/>
          <w:sz w:val="24"/>
          <w:szCs w:val="24"/>
        </w:rPr>
        <w:t xml:space="preserve"> </w:t>
      </w:r>
      <w:r w:rsidRPr="007A677B">
        <w:rPr>
          <w:rFonts w:ascii="Times New Roman" w:hAnsi="Times New Roman"/>
          <w:b/>
          <w:bCs/>
          <w:sz w:val="24"/>
          <w:szCs w:val="24"/>
        </w:rPr>
        <w:t>В течение 9 лет в школе  ведется мониторинг состояния здоровья учащихся.</w:t>
      </w:r>
    </w:p>
    <w:p w:rsidR="00CB04B8" w:rsidRPr="007A677B" w:rsidRDefault="00CB04B8" w:rsidP="007A677B">
      <w:pPr>
        <w:pStyle w:val="NormalWeb"/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A677B">
        <w:rPr>
          <w:rFonts w:ascii="Times New Roman" w:hAnsi="Times New Roman" w:cs="Times New Roman"/>
          <w:sz w:val="24"/>
          <w:szCs w:val="24"/>
        </w:rPr>
        <w:t xml:space="preserve">В 2013-2014 учебном году в школе обучалось 428 человек, учащиеся были распределены по группам здоровья следующим образом: 1 группа- 106чел., 2 группа- 220чел., 3 группа- 92чел. и 4 группа- 10чел. 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85"/>
        <w:gridCol w:w="1843"/>
        <w:gridCol w:w="1842"/>
        <w:gridCol w:w="1843"/>
        <w:gridCol w:w="1843"/>
      </w:tblGrid>
      <w:tr w:rsidR="00CB04B8" w:rsidRPr="007A677B" w:rsidTr="007A677B">
        <w:trPr>
          <w:trHeight w:val="293"/>
        </w:trPr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 группа 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 группа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 группа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4 группа </w:t>
            </w:r>
          </w:p>
        </w:tc>
      </w:tr>
      <w:tr w:rsidR="00CB04B8" w:rsidRPr="007A677B" w:rsidTr="007A677B">
        <w:trPr>
          <w:trHeight w:val="293"/>
        </w:trPr>
        <w:tc>
          <w:tcPr>
            <w:tcW w:w="1985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 1.01.06г. </w:t>
            </w:r>
          </w:p>
        </w:tc>
        <w:tc>
          <w:tcPr>
            <w:tcW w:w="1843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22,70%</w:t>
            </w:r>
          </w:p>
        </w:tc>
        <w:tc>
          <w:tcPr>
            <w:tcW w:w="1842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51%</w:t>
            </w:r>
          </w:p>
        </w:tc>
        <w:tc>
          <w:tcPr>
            <w:tcW w:w="1843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23,80%</w:t>
            </w:r>
          </w:p>
        </w:tc>
        <w:tc>
          <w:tcPr>
            <w:tcW w:w="1843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2,50%</w:t>
            </w:r>
          </w:p>
        </w:tc>
      </w:tr>
      <w:tr w:rsidR="00CB04B8" w:rsidRPr="007A677B" w:rsidTr="007A677B">
        <w:trPr>
          <w:trHeight w:val="293"/>
        </w:trPr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 1.01.07г.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18,40%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53,30%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25,90%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2,40%</w:t>
            </w:r>
          </w:p>
        </w:tc>
      </w:tr>
      <w:tr w:rsidR="00CB04B8" w:rsidRPr="007A677B" w:rsidTr="007A677B">
        <w:trPr>
          <w:trHeight w:val="293"/>
        </w:trPr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 1.01.08г.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25,97%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41,23%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29,40%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3,40%</w:t>
            </w:r>
          </w:p>
        </w:tc>
      </w:tr>
      <w:tr w:rsidR="00CB04B8" w:rsidRPr="007A677B" w:rsidTr="007A677B">
        <w:trPr>
          <w:trHeight w:val="293"/>
        </w:trPr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 1.01.09г.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28,10%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38,80%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30,50%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2,60%</w:t>
            </w:r>
          </w:p>
        </w:tc>
      </w:tr>
      <w:tr w:rsidR="00CB04B8" w:rsidRPr="007A677B" w:rsidTr="007A677B">
        <w:trPr>
          <w:trHeight w:val="337"/>
        </w:trPr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 1.01.10г.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21,20%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41,20%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34,90%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2,70%</w:t>
            </w:r>
          </w:p>
        </w:tc>
      </w:tr>
      <w:tr w:rsidR="00CB04B8" w:rsidRPr="007A677B" w:rsidTr="007A677B">
        <w:trPr>
          <w:trHeight w:val="293"/>
        </w:trPr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На 1.01.11г.</w:t>
            </w:r>
          </w:p>
          <w:p w:rsidR="00CB04B8" w:rsidRPr="007A677B" w:rsidRDefault="00CB04B8" w:rsidP="007A677B">
            <w:pPr>
              <w:spacing w:after="0" w:line="240" w:lineRule="auto"/>
              <w:ind w:left="284" w:firstLine="283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На 1.01.12г.</w:t>
            </w:r>
            <w:r w:rsidRPr="007A677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21,14%</w:t>
            </w:r>
          </w:p>
          <w:p w:rsidR="00CB04B8" w:rsidRPr="007A677B" w:rsidRDefault="00CB04B8" w:rsidP="007A677B">
            <w:pPr>
              <w:spacing w:after="0" w:line="240" w:lineRule="auto"/>
              <w:ind w:left="284" w:firstLine="283"/>
              <w:jc w:val="both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27% 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43,53% </w:t>
            </w:r>
          </w:p>
          <w:p w:rsidR="00CB04B8" w:rsidRPr="007A677B" w:rsidRDefault="00CB04B8" w:rsidP="007A677B">
            <w:pPr>
              <w:spacing w:after="0" w:line="240" w:lineRule="auto"/>
              <w:ind w:left="284" w:firstLine="283"/>
              <w:jc w:val="both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40%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32,08% </w:t>
            </w:r>
          </w:p>
          <w:p w:rsidR="00CB04B8" w:rsidRPr="007A677B" w:rsidRDefault="00CB04B8" w:rsidP="007A677B">
            <w:pPr>
              <w:spacing w:after="0" w:line="240" w:lineRule="auto"/>
              <w:ind w:left="284" w:firstLine="283"/>
              <w:jc w:val="both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30%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3,23% </w:t>
            </w:r>
          </w:p>
          <w:p w:rsidR="00CB04B8" w:rsidRPr="007A677B" w:rsidRDefault="00CB04B8" w:rsidP="007A677B">
            <w:pPr>
              <w:spacing w:after="0" w:line="240" w:lineRule="auto"/>
              <w:ind w:left="284" w:firstLine="283"/>
              <w:jc w:val="both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3%</w:t>
            </w:r>
          </w:p>
        </w:tc>
      </w:tr>
      <w:tr w:rsidR="00CB04B8" w:rsidRPr="007A677B" w:rsidTr="007A677B">
        <w:trPr>
          <w:trHeight w:val="246"/>
        </w:trPr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right="-327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На 1.01.13г.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right="-3275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21,73% 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right="-3275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51,40%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right="-3275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25,00%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right="-3275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1,87% </w:t>
            </w:r>
          </w:p>
        </w:tc>
      </w:tr>
      <w:tr w:rsidR="00CB04B8" w:rsidRPr="007A677B" w:rsidTr="007A677B">
        <w:trPr>
          <w:trHeight w:val="249"/>
        </w:trPr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right="-3275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На 1.01.14г.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right="-3275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24,8%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right="-3275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51,40%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right="-3275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21,5%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right="-3275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2,3%</w:t>
            </w:r>
          </w:p>
        </w:tc>
      </w:tr>
    </w:tbl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В соответствии с группой здоровья учащиеся были распределены по физкультурным группам: основная-  305 учащихся, подготовительная 117, специальная  А-  6 человек.  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60"/>
        <w:gridCol w:w="1701"/>
        <w:gridCol w:w="1984"/>
        <w:gridCol w:w="1701"/>
        <w:gridCol w:w="1701"/>
      </w:tblGrid>
      <w:tr w:rsidR="00CB04B8" w:rsidRPr="007A677B" w:rsidTr="007A677B">
        <w:trPr>
          <w:trHeight w:val="590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Основная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Подготов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Спец. А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Освоб. </w:t>
            </w:r>
          </w:p>
        </w:tc>
      </w:tr>
      <w:tr w:rsidR="00CB04B8" w:rsidRPr="007A677B" w:rsidTr="007A677B">
        <w:trPr>
          <w:trHeight w:val="590"/>
        </w:trPr>
        <w:tc>
          <w:tcPr>
            <w:tcW w:w="156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На 1.01.06г.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84,35%</w:t>
            </w:r>
          </w:p>
        </w:tc>
        <w:tc>
          <w:tcPr>
            <w:tcW w:w="1984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13,15%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2,27%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0,23%</w:t>
            </w:r>
          </w:p>
        </w:tc>
      </w:tr>
      <w:tr w:rsidR="00CB04B8" w:rsidRPr="007A677B" w:rsidTr="007A677B">
        <w:trPr>
          <w:trHeight w:val="590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На 1.01.07г.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81%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16,80%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2,20%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kern w:val="2"/>
                <w:sz w:val="24"/>
                <w:szCs w:val="24"/>
              </w:rPr>
              <w:t>0%</w:t>
            </w:r>
          </w:p>
        </w:tc>
      </w:tr>
      <w:tr w:rsidR="00CB04B8" w:rsidRPr="007A677B" w:rsidTr="007A677B">
        <w:trPr>
          <w:trHeight w:val="590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На 1.01.08г.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80,10%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17,70%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1,90%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0,30%</w:t>
            </w:r>
          </w:p>
        </w:tc>
      </w:tr>
      <w:tr w:rsidR="00CB04B8" w:rsidRPr="007A677B" w:rsidTr="007A677B">
        <w:trPr>
          <w:trHeight w:val="590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На 1.01.09г.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79,50%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18,80%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1,43%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0,27%</w:t>
            </w:r>
          </w:p>
        </w:tc>
      </w:tr>
      <w:tr w:rsidR="00CB04B8" w:rsidRPr="007A677B" w:rsidTr="007A677B">
        <w:trPr>
          <w:trHeight w:val="590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На 1.01.10г.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73,25%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24,34%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2,17%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0,24%</w:t>
            </w:r>
          </w:p>
        </w:tc>
      </w:tr>
      <w:tr w:rsidR="00CB04B8" w:rsidRPr="007A677B" w:rsidTr="007A677B">
        <w:trPr>
          <w:trHeight w:val="586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На 1.01.11г.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71%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26,60%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2,23%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0% </w:t>
            </w:r>
          </w:p>
        </w:tc>
      </w:tr>
      <w:tr w:rsidR="00CB04B8" w:rsidRPr="007A677B" w:rsidTr="007A677B">
        <w:trPr>
          <w:trHeight w:val="586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На 1.01.12г.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71,51%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26,68%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1,81%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0% </w:t>
            </w:r>
          </w:p>
        </w:tc>
      </w:tr>
      <w:tr w:rsidR="00CB04B8" w:rsidRPr="007A677B" w:rsidTr="007A677B">
        <w:trPr>
          <w:trHeight w:val="586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На 1.01.13г.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72,43%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25,93%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1,41%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0,23% </w:t>
            </w:r>
          </w:p>
        </w:tc>
      </w:tr>
      <w:tr w:rsidR="00CB04B8" w:rsidRPr="007A677B" w:rsidTr="007A677B">
        <w:trPr>
          <w:trHeight w:val="586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На 1.01.14г.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71,26%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27,34%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1,4%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bottom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sz w:val="24"/>
                <w:szCs w:val="24"/>
              </w:rPr>
              <w:t>0%</w:t>
            </w:r>
          </w:p>
        </w:tc>
      </w:tr>
    </w:tbl>
    <w:p w:rsidR="00CB04B8" w:rsidRPr="007A677B" w:rsidRDefault="00CB04B8" w:rsidP="007A677B">
      <w:pPr>
        <w:spacing w:after="0" w:line="240" w:lineRule="auto"/>
        <w:ind w:left="284" w:right="-285" w:firstLine="283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pStyle w:val="ab"/>
        <w:spacing w:before="0" w:beforeAutospacing="0" w:after="0" w:afterAutospacing="0"/>
        <w:ind w:left="284" w:firstLine="283"/>
      </w:pP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bCs/>
          <w:sz w:val="24"/>
          <w:szCs w:val="24"/>
        </w:rPr>
      </w:pPr>
      <w:r w:rsidRPr="007A677B">
        <w:rPr>
          <w:rFonts w:ascii="Times New Roman" w:hAnsi="Times New Roman"/>
          <w:bCs/>
          <w:sz w:val="24"/>
          <w:szCs w:val="24"/>
        </w:rPr>
        <w:t>Ежегодно в 1 полугодии в школе проходит  диспансеризация учащихся, по результатам ведется динамическое наблюдение за состоянием здоровья учащихся.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Учащиеся страдают такими заболеваниями  как нарушение зрения (миопия  разной степени), нарушение осанки, сколиоз, лор-патологии, заболевания желудочно-кишечного тракта, болезни системы кровообращения, дерматиты, болезни мочеполовой системы. Заболеваемость ОРЗ и ОРВИ в текущем учебном году была в пределах обычной нормы, без особенностей, отмечались единичные случаи заболеваний ветряной оспы.  Сезонных вспышек гриппа зарегистрировано не было.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</w:t>
      </w:r>
      <w:r w:rsidRPr="007A677B">
        <w:rPr>
          <w:rFonts w:ascii="Times New Roman" w:hAnsi="Times New Roman"/>
          <w:bCs/>
          <w:sz w:val="24"/>
          <w:szCs w:val="24"/>
        </w:rPr>
        <w:t xml:space="preserve">  Наблюдения  показывают, что </w:t>
      </w:r>
      <w:r w:rsidRPr="007A677B">
        <w:rPr>
          <w:rFonts w:ascii="Times New Roman" w:hAnsi="Times New Roman"/>
          <w:sz w:val="24"/>
          <w:szCs w:val="24"/>
        </w:rPr>
        <w:t>основная масса учащихся имеет 2 группу здоровья и основную физкультурную группу, процентное соотношение основной, подготовительной и специальной  физкультурных групп остается стабильным в течение последних  лет. Этот факт  говорит о том, что проводимые школой мероприятия в области сбережения  здоровья учащихся носят положительный  характер.</w:t>
      </w:r>
    </w:p>
    <w:p w:rsidR="00CB04B8" w:rsidRPr="007A677B" w:rsidRDefault="00CB04B8" w:rsidP="007A677B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A677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i/>
          <w:sz w:val="24"/>
          <w:szCs w:val="24"/>
        </w:rPr>
        <w:t xml:space="preserve"> </w:t>
      </w:r>
      <w:r w:rsidRPr="007A677B">
        <w:rPr>
          <w:rFonts w:ascii="Times New Roman" w:hAnsi="Times New Roman"/>
          <w:b/>
          <w:i/>
          <w:sz w:val="24"/>
          <w:szCs w:val="24"/>
        </w:rPr>
        <w:t xml:space="preserve"> Просветительско - воспитательная работа.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b/>
          <w:i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 В нашей школе образовательная деятельность по формированию ЗОЖ проводится различными методами: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bCs/>
          <w:iCs/>
          <w:sz w:val="24"/>
          <w:szCs w:val="24"/>
        </w:rPr>
      </w:pPr>
      <w:r w:rsidRPr="007A677B">
        <w:rPr>
          <w:rFonts w:ascii="Times New Roman" w:hAnsi="Times New Roman"/>
          <w:bCs/>
          <w:iCs/>
          <w:sz w:val="24"/>
          <w:szCs w:val="24"/>
        </w:rPr>
        <w:t>Проведение инструктажей, бесед, классных часов по безопасному поведению в школе, на уроках, вне школы, на водоемах, на каникулах, в транспорте и т.д.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bCs/>
          <w:sz w:val="24"/>
          <w:szCs w:val="24"/>
        </w:rPr>
      </w:pPr>
      <w:r w:rsidRPr="007A677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7A677B">
        <w:rPr>
          <w:rFonts w:ascii="Times New Roman" w:hAnsi="Times New Roman"/>
          <w:sz w:val="24"/>
          <w:szCs w:val="24"/>
        </w:rPr>
        <w:t>Проведение   динамических пауз, физкультминуток во время уроков.</w:t>
      </w:r>
      <w:r w:rsidRPr="007A677B">
        <w:rPr>
          <w:rFonts w:ascii="Times New Roman" w:hAnsi="Times New Roman"/>
          <w:bCs/>
          <w:sz w:val="24"/>
          <w:szCs w:val="24"/>
        </w:rPr>
        <w:t xml:space="preserve">  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Одним из направлений годового планирования работы классного руководителя со своим классным коллективом является «Формирование здорового образа жизни».  Классный руководитель   выбирает формы и эффективные методики, которые подходят именно его ученикам, ближе его индивидуальным и возрастным особенностям и реализует их на практике.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Решаются основные задачи: здоровье, физическая культура, здоровый образ жизни, вредные привычки, правильное  рациональное питание, режим дня, спорт, сила воли и т.д..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Классный руководитель 7 класса Светлова Н.М.   воспитательную работу проводит под девизом «Твое здоровье в твоих руках». В этом году на классных часах она особое внимание уделила  профилактике вредных привычек. Тематика бесед: «Учись говорить-нет!» о профилактике наркомании и СПИДа,   классный час-презентация «Спорт и здоровье». Проводились классные часы по изучению правил дорожного движения «Уроки светофора». 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Кроме того, все учащиеся класса принимали активное участие в школьных соревнованиях «Сильные, смелые, ловкие» и в городских соревнованиях. В закрепленном за классом кабинете №9 обеспечивается санитарно-гигиенический режим, проводится регулярная уборка В текущем году была произведена замена окон на пластиковые, что позволило регулировать температуру в кабинете и обеспечивать комфортную и здоровую среду, режим регулярного проветривания.</w:t>
      </w:r>
    </w:p>
    <w:p w:rsidR="00CB04B8" w:rsidRPr="007A677B" w:rsidRDefault="00CB04B8" w:rsidP="007A677B">
      <w:pPr>
        <w:spacing w:after="0" w:line="240" w:lineRule="auto"/>
        <w:ind w:left="-567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61"/>
        <w:gridCol w:w="2754"/>
        <w:gridCol w:w="4490"/>
      </w:tblGrid>
      <w:tr w:rsidR="00CB04B8" w:rsidRPr="007A677B" w:rsidTr="007A677B">
        <w:tc>
          <w:tcPr>
            <w:tcW w:w="2410" w:type="dxa"/>
          </w:tcPr>
          <w:p w:rsidR="00CB04B8" w:rsidRPr="007A677B" w:rsidRDefault="00A92CE3" w:rsidP="007A677B">
            <w:pPr>
              <w:spacing w:after="0" w:line="240" w:lineRule="auto"/>
              <w:ind w:left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66800" cy="2065655"/>
                  <wp:effectExtent l="19050" t="0" r="0" b="0"/>
                  <wp:docPr id="67" name="Рисунок 67" descr="IMG_0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G_0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r="60143" b="-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06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04B8" w:rsidRPr="007A677B">
              <w:rPr>
                <w:rStyle w:val="a"/>
                <w:rFonts w:ascii="Times New Roman" w:hAnsi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</w:tc>
        <w:tc>
          <w:tcPr>
            <w:tcW w:w="3119" w:type="dxa"/>
          </w:tcPr>
          <w:p w:rsidR="00CB04B8" w:rsidRPr="007A677B" w:rsidRDefault="00A92CE3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49400" cy="2057400"/>
                  <wp:effectExtent l="19050" t="0" r="0" b="0"/>
                  <wp:docPr id="68" name="Рисунок 68" descr="IMG_0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G_0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CB04B8" w:rsidRPr="007A677B" w:rsidRDefault="00A92CE3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607945" cy="1955800"/>
                  <wp:effectExtent l="19050" t="0" r="1905" b="0"/>
                  <wp:docPr id="69" name="Рисунок 69" descr="IMG_0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G_0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4B8" w:rsidRPr="007A677B" w:rsidTr="007A677B">
        <w:tc>
          <w:tcPr>
            <w:tcW w:w="10738" w:type="dxa"/>
            <w:gridSpan w:val="3"/>
          </w:tcPr>
          <w:p w:rsidR="00CB04B8" w:rsidRPr="007A677B" w:rsidRDefault="00CB04B8" w:rsidP="007A677B">
            <w:pPr>
              <w:spacing w:after="0" w:line="240" w:lineRule="auto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>С целью пропаганды здорового образа жизни, формирования у детей осознанного отношения к своему здоровью, в рамках внеурочной деятельности  учителя  1- 3 классов: Смаглий Е. А.,  Коннова  Н.И., Башкирова Т. Н., Доброва И. В., Галиева М. А.,  Карлинская И. М., ведут в своих  классах кружок  « Будущие  олимпийцы ».</w:t>
            </w:r>
          </w:p>
          <w:p w:rsidR="00CB04B8" w:rsidRPr="007A677B" w:rsidRDefault="00CB04B8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B04B8" w:rsidRPr="007A677B" w:rsidRDefault="00CB04B8" w:rsidP="007A677B">
      <w:pPr>
        <w:spacing w:after="0" w:line="240" w:lineRule="auto"/>
        <w:ind w:left="-567" w:firstLine="283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Цель этих занятий  содействовать всестороннему  развитию личности, приобщение к  самостоятельным  занятиям  физическими упражнениями. Задачи кружка  направлены на:  укрепление  здоровья  учащихся, приобщение  к здоровому  образу жизни,  воспитание  дисциплинированности, доброжелательного отношения к товарищам,  формирование коммуникативных компетенций. В рамках   кружка  проведено много разных  спортивных занятий, мероприятий. Предметно – тематический праздник  « Весёлый  урок  о здоровье» проведён   во 2-х  классах. Большое  внимание на празднике  уделялось гигиене  детей,  аккуратности,  режиму  дня школьника.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Праздник « Я – будущий  олимпиец»  проводился  в 3-х  классах.  Проводились конкурсы  на  ловкость, быстроту,  силу,  меткость.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Утренник « Волшебные  правила  здоровья »  проводился  в 1- 2-х  классах. Тема утренника «Мы  выбираем  здоровый  образ  жизни».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Конкурс  рисунков « Дорожные  знаки »  проведён  в начальной  школе  в апреле месяце.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Во  всех  классах  начальной  школы  проведена  беседа « Азбука  безопасности » о  ПДД.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Оздоровительно – развлекательная  игра  « Будущие  олимпийцы »  проводилась  для  учащихся  2 – 4-х классов  в мае  месяце.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На  всех этих  занятиях, мероприятиях учащиеся  учатся  играть  активно,  оказывать  товарищескую  поддержку,  добиваться  достижения  общей цели.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Дети  узнали об  общих и  индивидуальных  основах  личной  гигиены, профилактике  нарушения  осанки, о  причинах  травматизма  и  правилах  его  предупреждения.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Школа уделяет большое место в работе  по  формированию у учащихся навыков здорового  образа жизни.</w:t>
      </w:r>
    </w:p>
    <w:p w:rsidR="00CB04B8" w:rsidRPr="007A677B" w:rsidRDefault="00CB04B8" w:rsidP="007A677B">
      <w:pPr>
        <w:spacing w:after="0" w:line="240" w:lineRule="auto"/>
        <w:ind w:left="284" w:firstLine="283"/>
        <w:jc w:val="center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В школе проходили тематические дни, недели и месячники: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«Месячник безопасности»; Сентябрь 2013г.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Всероссийское профилактическое мероприятие «Внимание- дети!»; 20.08.13г.- 09.09.13г.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«День здоровья»; 7.09.13г.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В школьном Дне здоровья приняло участие около 350 человек.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lastRenderedPageBreak/>
        <w:t xml:space="preserve">  «</w:t>
      </w:r>
      <w:r w:rsidRPr="007A677B">
        <w:rPr>
          <w:rFonts w:ascii="Times New Roman" w:hAnsi="Times New Roman"/>
          <w:color w:val="000000"/>
          <w:sz w:val="24"/>
          <w:szCs w:val="24"/>
        </w:rPr>
        <w:t>День гражданской обороны</w:t>
      </w:r>
      <w:r w:rsidRPr="007A677B">
        <w:rPr>
          <w:rFonts w:ascii="Times New Roman" w:hAnsi="Times New Roman"/>
          <w:sz w:val="24"/>
          <w:szCs w:val="24"/>
        </w:rPr>
        <w:t>»; 04.10.13г.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«Единый день профилактики БДД»; 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с 25 по 30 ноября 2013 г. проводилась  профилактическая  акция «Здоровье – твое богатство»;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Учащиеся 5-6 классов участвовали в городских мероприятиях</w:t>
      </w:r>
      <w:r w:rsidRPr="007A677B">
        <w:rPr>
          <w:rFonts w:ascii="Times New Roman" w:hAnsi="Times New Roman"/>
          <w:bCs/>
          <w:sz w:val="24"/>
          <w:szCs w:val="24"/>
        </w:rPr>
        <w:t xml:space="preserve"> </w:t>
      </w:r>
      <w:r w:rsidRPr="007A677B">
        <w:rPr>
          <w:rFonts w:ascii="Times New Roman" w:hAnsi="Times New Roman"/>
          <w:sz w:val="24"/>
          <w:szCs w:val="24"/>
        </w:rPr>
        <w:t xml:space="preserve"> «Безопасное колесо», а учащиеся 8 и 10 классов - «Школа безопасности».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Проведены неоднократные  встречи </w:t>
      </w:r>
      <w:r w:rsidRPr="007A677B">
        <w:rPr>
          <w:rFonts w:ascii="Times New Roman" w:hAnsi="Times New Roman"/>
          <w:bCs/>
          <w:sz w:val="24"/>
          <w:szCs w:val="24"/>
        </w:rPr>
        <w:t>с представителем ГИБДД</w:t>
      </w:r>
      <w:r w:rsidRPr="007A677B">
        <w:rPr>
          <w:rFonts w:ascii="Times New Roman" w:hAnsi="Times New Roman"/>
          <w:sz w:val="24"/>
          <w:szCs w:val="24"/>
        </w:rPr>
        <w:t>, ОГПН и УВД.</w:t>
      </w:r>
    </w:p>
    <w:p w:rsidR="00CB04B8" w:rsidRPr="007A677B" w:rsidRDefault="00CB04B8" w:rsidP="007A677B">
      <w:pPr>
        <w:spacing w:after="0" w:line="240" w:lineRule="auto"/>
        <w:ind w:left="284" w:firstLine="283"/>
        <w:jc w:val="center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ind w:left="284" w:firstLine="283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63"/>
        <w:gridCol w:w="4400"/>
      </w:tblGrid>
      <w:tr w:rsidR="00CB04B8" w:rsidRPr="007A677B" w:rsidTr="007A677B">
        <w:tc>
          <w:tcPr>
            <w:tcW w:w="5430" w:type="dxa"/>
          </w:tcPr>
          <w:p w:rsidR="00CB04B8" w:rsidRPr="007A677B" w:rsidRDefault="00A92CE3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06600" cy="1727200"/>
                  <wp:effectExtent l="19050" t="0" r="0" b="0"/>
                  <wp:docPr id="70" name="Рисунок 3" descr="DSC0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00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  <w:vAlign w:val="center"/>
          </w:tcPr>
          <w:p w:rsidR="00CB04B8" w:rsidRPr="007A677B" w:rsidRDefault="00CB04B8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365F91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bCs/>
                <w:i/>
                <w:color w:val="365F91"/>
                <w:sz w:val="24"/>
                <w:szCs w:val="24"/>
              </w:rPr>
              <w:t>Конкурс плакатов</w:t>
            </w:r>
            <w:r w:rsidRPr="007A677B">
              <w:rPr>
                <w:rFonts w:ascii="Times New Roman" w:hAnsi="Times New Roman"/>
                <w:b/>
                <w:bCs/>
                <w:i/>
                <w:color w:val="365F91"/>
                <w:sz w:val="24"/>
                <w:szCs w:val="24"/>
              </w:rPr>
              <w:br/>
              <w:t>“Знай и соблюдай Правила дорожного движения”</w:t>
            </w:r>
          </w:p>
        </w:tc>
      </w:tr>
    </w:tbl>
    <w:p w:rsidR="00CB04B8" w:rsidRPr="007A677B" w:rsidRDefault="00CB04B8" w:rsidP="007A677B">
      <w:pPr>
        <w:spacing w:after="0" w:line="240" w:lineRule="auto"/>
        <w:ind w:left="284" w:firstLine="283"/>
        <w:jc w:val="center"/>
        <w:rPr>
          <w:rFonts w:ascii="Times New Roman" w:hAnsi="Times New Roman"/>
          <w:sz w:val="24"/>
          <w:szCs w:val="24"/>
        </w:rPr>
      </w:pPr>
    </w:p>
    <w:tbl>
      <w:tblPr>
        <w:tblW w:w="10443" w:type="dxa"/>
        <w:jc w:val="center"/>
        <w:tblInd w:w="1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16"/>
        <w:gridCol w:w="3163"/>
        <w:gridCol w:w="3464"/>
      </w:tblGrid>
      <w:tr w:rsidR="00CB04B8" w:rsidRPr="007A677B" w:rsidTr="007A677B">
        <w:trPr>
          <w:jc w:val="center"/>
        </w:trPr>
        <w:tc>
          <w:tcPr>
            <w:tcW w:w="3773" w:type="dxa"/>
          </w:tcPr>
          <w:p w:rsidR="00CB04B8" w:rsidRPr="007A677B" w:rsidRDefault="00A92CE3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60600" cy="1354455"/>
                  <wp:effectExtent l="19050" t="0" r="6350" b="0"/>
                  <wp:docPr id="7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35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:rsidR="00CB04B8" w:rsidRPr="007A677B" w:rsidRDefault="00A92CE3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45945" cy="1379855"/>
                  <wp:effectExtent l="19050" t="0" r="1905" b="0"/>
                  <wp:docPr id="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37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:rsidR="00CB04B8" w:rsidRPr="007A677B" w:rsidRDefault="00A92CE3" w:rsidP="007A677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37055" cy="1379855"/>
                  <wp:effectExtent l="19050" t="0" r="0" b="0"/>
                  <wp:docPr id="73" name="Рисунок 73" descr="CIMG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IMG1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37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4B8" w:rsidRPr="007A677B" w:rsidTr="007A677B">
        <w:trPr>
          <w:jc w:val="center"/>
        </w:trPr>
        <w:tc>
          <w:tcPr>
            <w:tcW w:w="10443" w:type="dxa"/>
            <w:gridSpan w:val="3"/>
            <w:vAlign w:val="center"/>
          </w:tcPr>
          <w:p w:rsidR="00CB04B8" w:rsidRPr="007A677B" w:rsidRDefault="00CB04B8" w:rsidP="007A677B">
            <w:pPr>
              <w:spacing w:after="0" w:line="240" w:lineRule="auto"/>
              <w:ind w:left="284" w:right="-144" w:firstLine="283"/>
              <w:jc w:val="center"/>
              <w:rPr>
                <w:rFonts w:ascii="Times New Roman" w:hAnsi="Times New Roman"/>
                <w:b/>
                <w:i/>
                <w:color w:val="365F91"/>
                <w:sz w:val="24"/>
                <w:szCs w:val="24"/>
              </w:rPr>
            </w:pPr>
          </w:p>
          <w:p w:rsidR="00CB04B8" w:rsidRPr="007A677B" w:rsidRDefault="00CB04B8" w:rsidP="007A677B">
            <w:pPr>
              <w:spacing w:after="0" w:line="240" w:lineRule="auto"/>
              <w:ind w:left="284" w:right="-144" w:firstLine="2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i/>
                <w:color w:val="365F91"/>
                <w:sz w:val="24"/>
                <w:szCs w:val="24"/>
              </w:rPr>
              <w:t>4 октября 2013г. «</w:t>
            </w:r>
            <w:r w:rsidRPr="007A677B">
              <w:rPr>
                <w:rFonts w:ascii="Times New Roman" w:hAnsi="Times New Roman"/>
                <w:b/>
                <w:bCs/>
                <w:i/>
                <w:color w:val="365F91"/>
                <w:sz w:val="24"/>
                <w:szCs w:val="24"/>
              </w:rPr>
              <w:t xml:space="preserve"> Противопожарная тренировка по эвакуации людей с привлечением работников дежурных смен и пожарной техники ПЧ №329 и ПСО-10</w:t>
            </w:r>
            <w:r w:rsidRPr="007A677B">
              <w:rPr>
                <w:rFonts w:ascii="Times New Roman" w:hAnsi="Times New Roman"/>
                <w:b/>
                <w:i/>
                <w:color w:val="365F91"/>
                <w:sz w:val="24"/>
                <w:szCs w:val="24"/>
              </w:rPr>
              <w:t>»</w:t>
            </w:r>
          </w:p>
          <w:p w:rsidR="00CB04B8" w:rsidRPr="007A677B" w:rsidRDefault="00CB04B8" w:rsidP="007A677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49"/>
        <w:gridCol w:w="4438"/>
      </w:tblGrid>
      <w:tr w:rsidR="00CB04B8" w:rsidRPr="007A677B" w:rsidTr="007A677B">
        <w:tc>
          <w:tcPr>
            <w:tcW w:w="5352" w:type="dxa"/>
          </w:tcPr>
          <w:p w:rsidR="00CB04B8" w:rsidRPr="007A677B" w:rsidRDefault="00A92CE3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607945" cy="1972945"/>
                  <wp:effectExtent l="19050" t="0" r="1905" b="0"/>
                  <wp:docPr id="74" name="Рисунок 74" descr="DSCN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SCN0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197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CB04B8" w:rsidRPr="007A677B" w:rsidRDefault="00A92CE3" w:rsidP="007A677B">
            <w:pPr>
              <w:spacing w:after="0" w:line="240" w:lineRule="auto"/>
              <w:ind w:left="284" w:firstLine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13255" cy="1930400"/>
                  <wp:effectExtent l="19050" t="0" r="0" b="0"/>
                  <wp:docPr id="75" name="Рисунок 75" descr="CIMG1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IMG1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55" cy="193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04B8" w:rsidRPr="007A677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B04B8" w:rsidRPr="007A677B" w:rsidRDefault="00CB04B8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ind w:left="284" w:firstLine="283"/>
        <w:jc w:val="center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76"/>
        <w:gridCol w:w="4711"/>
      </w:tblGrid>
      <w:tr w:rsidR="00CB04B8" w:rsidRPr="007A677B" w:rsidTr="007A677B">
        <w:tc>
          <w:tcPr>
            <w:tcW w:w="5352" w:type="dxa"/>
          </w:tcPr>
          <w:p w:rsidR="00CB04B8" w:rsidRPr="007A677B" w:rsidRDefault="00CB04B8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A92CE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50745" cy="1617345"/>
                  <wp:effectExtent l="19050" t="0" r="1905" b="0"/>
                  <wp:docPr id="7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745" cy="161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CB04B8" w:rsidRPr="007A677B" w:rsidRDefault="00CB04B8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2CE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36800" cy="1752600"/>
                  <wp:effectExtent l="19050" t="0" r="6350" b="0"/>
                  <wp:docPr id="7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ind w:left="284" w:firstLine="283"/>
        <w:jc w:val="center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Учащиеся 5-6 классов участвовали в ежегодном городском мероприятии</w:t>
      </w:r>
      <w:r w:rsidRPr="007A677B">
        <w:rPr>
          <w:rFonts w:ascii="Times New Roman" w:hAnsi="Times New Roman"/>
          <w:bCs/>
          <w:sz w:val="24"/>
          <w:szCs w:val="24"/>
        </w:rPr>
        <w:t xml:space="preserve"> </w:t>
      </w:r>
      <w:r w:rsidRPr="007A677B">
        <w:rPr>
          <w:rFonts w:ascii="Times New Roman" w:hAnsi="Times New Roman"/>
          <w:sz w:val="24"/>
          <w:szCs w:val="24"/>
        </w:rPr>
        <w:t xml:space="preserve"> «Безопасное колесо».</w:t>
      </w:r>
    </w:p>
    <w:p w:rsidR="00CB04B8" w:rsidRPr="007A677B" w:rsidRDefault="00CB04B8" w:rsidP="007A677B">
      <w:pPr>
        <w:spacing w:after="0" w:line="240" w:lineRule="auto"/>
        <w:ind w:left="284" w:firstLine="283"/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34"/>
        <w:gridCol w:w="4420"/>
      </w:tblGrid>
      <w:tr w:rsidR="00CB04B8" w:rsidRPr="007A677B" w:rsidTr="007A677B">
        <w:tc>
          <w:tcPr>
            <w:tcW w:w="4934" w:type="dxa"/>
          </w:tcPr>
          <w:p w:rsidR="00CB04B8" w:rsidRPr="007A677B" w:rsidRDefault="00A92CE3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102235</wp:posOffset>
                  </wp:positionH>
                  <wp:positionV relativeFrom="margin">
                    <wp:posOffset>476250</wp:posOffset>
                  </wp:positionV>
                  <wp:extent cx="2676525" cy="2009775"/>
                  <wp:effectExtent l="19050" t="0" r="9525" b="0"/>
                  <wp:wrapSquare wrapText="bothSides"/>
                  <wp:docPr id="113" name="Рисунок 2" descr="20140416_12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40416_12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20" w:type="dxa"/>
          </w:tcPr>
          <w:p w:rsidR="00CB04B8" w:rsidRPr="007A677B" w:rsidRDefault="00A92CE3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noProof/>
                <w:sz w:val="24"/>
                <w:szCs w:val="24"/>
              </w:rPr>
              <w:drawing>
                <wp:inline distT="0" distB="0" distL="0" distR="0">
                  <wp:extent cx="1955800" cy="2692400"/>
                  <wp:effectExtent l="19050" t="0" r="6350" b="0"/>
                  <wp:docPr id="78" name="Рисунок 78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269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p w:rsidR="00CB04B8" w:rsidRPr="007A677B" w:rsidRDefault="004C0234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CB04B8" w:rsidRPr="007A677B">
        <w:rPr>
          <w:rFonts w:ascii="Times New Roman" w:hAnsi="Times New Roman"/>
          <w:b/>
          <w:sz w:val="24"/>
          <w:szCs w:val="24"/>
        </w:rPr>
        <w:t xml:space="preserve">6 апреля 2014 года команда  ЮИД «Веселый светофор» </w:t>
      </w:r>
      <w:r w:rsidR="00CB04B8" w:rsidRPr="007A677B">
        <w:rPr>
          <w:rFonts w:ascii="Times New Roman" w:hAnsi="Times New Roman"/>
          <w:sz w:val="24"/>
          <w:szCs w:val="24"/>
        </w:rPr>
        <w:t xml:space="preserve">  в составе Василечко Данилы, Погодина Михаила, Коломоец Евгении, Рыковой Татьяны  </w:t>
      </w:r>
      <w:r w:rsidR="00CB04B8" w:rsidRPr="007A677B">
        <w:rPr>
          <w:rFonts w:ascii="Times New Roman" w:hAnsi="Times New Roman"/>
          <w:b/>
          <w:sz w:val="24"/>
          <w:szCs w:val="24"/>
        </w:rPr>
        <w:t xml:space="preserve">приняла участие в </w:t>
      </w:r>
      <w:r w:rsidR="00CB04B8" w:rsidRPr="007A677B">
        <w:rPr>
          <w:rFonts w:ascii="Times New Roman" w:hAnsi="Times New Roman"/>
          <w:sz w:val="24"/>
          <w:szCs w:val="24"/>
        </w:rPr>
        <w:t xml:space="preserve"> муниципальном этапе </w:t>
      </w:r>
      <w:r w:rsidR="00CB04B8" w:rsidRPr="007A677B">
        <w:rPr>
          <w:rFonts w:ascii="Times New Roman" w:hAnsi="Times New Roman"/>
          <w:b/>
          <w:bCs/>
          <w:sz w:val="24"/>
          <w:szCs w:val="24"/>
        </w:rPr>
        <w:t>Московского областного специализированного слета активистов юных инспекторов движения.</w:t>
      </w:r>
      <w:r w:rsidR="00CB04B8" w:rsidRPr="007A677B">
        <w:rPr>
          <w:rFonts w:ascii="Times New Roman" w:hAnsi="Times New Roman"/>
          <w:sz w:val="24"/>
          <w:szCs w:val="24"/>
        </w:rPr>
        <w:t xml:space="preserve"> К</w:t>
      </w:r>
      <w:r w:rsidR="00CB04B8" w:rsidRPr="007A677B">
        <w:rPr>
          <w:rFonts w:ascii="Times New Roman" w:hAnsi="Times New Roman"/>
          <w:b/>
          <w:sz w:val="24"/>
          <w:szCs w:val="24"/>
        </w:rPr>
        <w:t xml:space="preserve">оманда заняла призовое место в главной номинации «Знание Правил Дорожного Движения».  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ind w:left="284" w:firstLine="283"/>
        <w:contextualSpacing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Наша школа участвует в национальном приоритетном проекте «Здоровье».  В школе проводится профилактическая работа </w:t>
      </w:r>
      <w:r w:rsidRPr="007A677B">
        <w:rPr>
          <w:rFonts w:ascii="Times New Roman" w:hAnsi="Times New Roman"/>
          <w:color w:val="000000"/>
          <w:sz w:val="24"/>
          <w:szCs w:val="24"/>
        </w:rPr>
        <w:t xml:space="preserve">по профилактике употребления алкоголя, психоактивных веществ </w:t>
      </w:r>
      <w:r w:rsidRPr="007A677B">
        <w:rPr>
          <w:rFonts w:ascii="Times New Roman" w:hAnsi="Times New Roman"/>
          <w:sz w:val="24"/>
          <w:szCs w:val="24"/>
        </w:rPr>
        <w:t>среди обучающихся, осуществляется диагностика распространения таких вредных привычек как курение и сквернословие.</w:t>
      </w:r>
    </w:p>
    <w:tbl>
      <w:tblPr>
        <w:tblpPr w:leftFromText="180" w:rightFromText="180" w:vertAnchor="text" w:horzAnchor="margin" w:tblpX="216" w:tblpY="1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3"/>
        <w:gridCol w:w="3861"/>
      </w:tblGrid>
      <w:tr w:rsidR="00CB04B8" w:rsidRPr="007A677B" w:rsidTr="004C0234">
        <w:trPr>
          <w:trHeight w:val="3386"/>
        </w:trPr>
        <w:tc>
          <w:tcPr>
            <w:tcW w:w="5353" w:type="dxa"/>
            <w:vAlign w:val="center"/>
          </w:tcPr>
          <w:p w:rsidR="00CB04B8" w:rsidRPr="007A677B" w:rsidRDefault="00A92CE3" w:rsidP="004C0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12745" cy="1633855"/>
                  <wp:effectExtent l="19050" t="0" r="1905" b="0"/>
                  <wp:docPr id="79" name="Рисунок 79" descr="DSC_0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SC_0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745" cy="163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  <w:vAlign w:val="center"/>
          </w:tcPr>
          <w:p w:rsidR="00CB04B8" w:rsidRPr="007A677B" w:rsidRDefault="00CB04B8" w:rsidP="004C0234">
            <w:pPr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B04B8" w:rsidRPr="007A677B" w:rsidRDefault="00CB04B8" w:rsidP="004C0234">
            <w:pPr>
              <w:spacing w:after="0" w:line="240" w:lineRule="auto"/>
              <w:ind w:firstLine="11"/>
              <w:contextualSpacing/>
              <w:rPr>
                <w:rFonts w:ascii="Times New Roman" w:hAnsi="Times New Roman"/>
                <w:b/>
                <w:i/>
                <w:color w:val="365F91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677B">
              <w:rPr>
                <w:rFonts w:ascii="Times New Roman" w:hAnsi="Times New Roman"/>
                <w:b/>
                <w:i/>
                <w:color w:val="365F91"/>
                <w:sz w:val="24"/>
                <w:szCs w:val="24"/>
              </w:rPr>
              <w:t>Школьный психолог Тарасова Людмила Михайловна участвовала в  11 межведомственной областной научно-практической конференции «Формирование здорового образа жизни. Передовой опыт социально-педагогической работы с детьми и семьей».</w:t>
            </w:r>
          </w:p>
          <w:p w:rsidR="00CB04B8" w:rsidRPr="007A677B" w:rsidRDefault="00CB04B8" w:rsidP="004C0234">
            <w:pPr>
              <w:spacing w:after="0" w:line="240" w:lineRule="auto"/>
              <w:ind w:left="284" w:firstLine="283"/>
              <w:jc w:val="center"/>
              <w:rPr>
                <w:rFonts w:ascii="Times New Roman" w:hAnsi="Times New Roman"/>
                <w:b/>
                <w:i/>
                <w:color w:val="365F91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i/>
                <w:color w:val="365F91"/>
                <w:sz w:val="24"/>
                <w:szCs w:val="24"/>
              </w:rPr>
              <w:t xml:space="preserve"> </w:t>
            </w:r>
          </w:p>
          <w:p w:rsidR="00CB04B8" w:rsidRPr="007A677B" w:rsidRDefault="00CB04B8" w:rsidP="004C0234">
            <w:pPr>
              <w:spacing w:after="0" w:line="240" w:lineRule="auto"/>
              <w:ind w:left="284" w:firstLine="2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04B8" w:rsidRPr="007A677B" w:rsidRDefault="00CB04B8" w:rsidP="004C0234">
            <w:pPr>
              <w:spacing w:after="0" w:line="240" w:lineRule="auto"/>
              <w:ind w:left="284" w:firstLine="2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</w:t>
      </w:r>
    </w:p>
    <w:p w:rsidR="004C0234" w:rsidRDefault="004C0234" w:rsidP="007A677B">
      <w:pPr>
        <w:spacing w:after="0" w:line="240" w:lineRule="auto"/>
        <w:ind w:left="284" w:firstLine="283"/>
        <w:rPr>
          <w:rFonts w:ascii="Times New Roman" w:hAnsi="Times New Roman"/>
          <w:b/>
          <w:sz w:val="24"/>
          <w:szCs w:val="24"/>
        </w:rPr>
      </w:pPr>
    </w:p>
    <w:p w:rsidR="00CB04B8" w:rsidRPr="007A677B" w:rsidRDefault="000B777C" w:rsidP="007A677B">
      <w:pPr>
        <w:spacing w:after="0" w:line="240" w:lineRule="auto"/>
        <w:ind w:left="284" w:firstLine="28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</w:t>
      </w:r>
      <w:r w:rsidR="00CB04B8" w:rsidRPr="007A677B">
        <w:rPr>
          <w:rFonts w:ascii="Times New Roman" w:hAnsi="Times New Roman"/>
          <w:b/>
          <w:sz w:val="24"/>
          <w:szCs w:val="24"/>
        </w:rPr>
        <w:t>просы состояния здоровья, травматизма и заболеваемости  рассматривались на родительских собраниях: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</w:t>
      </w:r>
    </w:p>
    <w:p w:rsidR="00CB04B8" w:rsidRPr="007A677B" w:rsidRDefault="00CB04B8" w:rsidP="007A677B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 -общешкольное родительское собрание 19.09.2013г.- «Роль родителей в профилактике Детского дорожно-транспортного травматизма». На собрании освещались вопросы о профилактике безопасности дорожного движения всех категорий участников движения, в том числе о необходимости использования средств защиты детьми-водителями вело-мото транспорта, применения детских удерживающих устройств, предупреждения травматизма на железнодорожном транспорте, в том числе формирования негативного отношения к  зацеперству и руфрайдингу;</w:t>
      </w:r>
    </w:p>
    <w:p w:rsidR="00CB04B8" w:rsidRPr="007A677B" w:rsidRDefault="00CB04B8" w:rsidP="007A677B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 -общешкольное родительское собрание 12.09.2013г.- « Контроль организации медицинского обслуживания учащихся».</w:t>
      </w:r>
    </w:p>
    <w:p w:rsidR="00CB04B8" w:rsidRPr="007A677B" w:rsidRDefault="00CB04B8" w:rsidP="007A677B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Уварова Т.А., директор школы рассказала о состоянии медицинского обслуживания учащихся и работников школы, плановых медицинских осмотрах школьников, государственном календаре прививок.</w:t>
      </w:r>
    </w:p>
    <w:p w:rsidR="00CB04B8" w:rsidRPr="007A677B" w:rsidRDefault="00CB04B8" w:rsidP="007A677B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-Освещение вопросов  безопасности дорожного движения в темное время суток, использование светоотражающих элементов на портфелях и одежде учащихся, составление маршрута движения учащихся от дома до школы, правила перехода дороги в установленных местах и т.д. на родительских собраниях в начальных классах 28.10.13г., 21.11.13г.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-Ознакомление  родителей учащихся среднего и старшего звена со схемой подъездных путей и безопасного движения пешеходов к школе, раздача памяток по безопасности дорожного движения на  родительских собраниях 20.11.13г. и 21.11.13г.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- Тема общешкольного родительского собрания 23.01.2014 года «Семья и семейные ценности. Роль родителей в успешности ребенка». С докладом выступила педагог- психолог Тарасова Л.М. Она отметила, что «успешный ребенок- это прежде всего здоровый ребенок». Мотивация родителей на здоровый образ жизни создает предпосылки, которые развиваются в дальнейшем в школе, где создаются все условия для самовыражения ребенка. </w:t>
      </w:r>
    </w:p>
    <w:p w:rsidR="00CB04B8" w:rsidRPr="007A677B" w:rsidRDefault="00CB04B8" w:rsidP="007A677B">
      <w:pPr>
        <w:pStyle w:val="ab"/>
        <w:spacing w:before="0" w:beforeAutospacing="0" w:after="0" w:afterAutospacing="0"/>
        <w:ind w:left="284" w:firstLine="283"/>
      </w:pPr>
      <w:r w:rsidRPr="007A677B">
        <w:t>Вопросы здоровьесбережения и  профилактики травматизма обучающихся рассматривались на заседаниях педагогического совета и административных совещаниях: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bCs/>
          <w:sz w:val="24"/>
          <w:szCs w:val="24"/>
        </w:rPr>
      </w:pPr>
      <w:r w:rsidRPr="007A677B">
        <w:rPr>
          <w:rFonts w:ascii="Times New Roman" w:hAnsi="Times New Roman"/>
          <w:bCs/>
          <w:sz w:val="24"/>
          <w:szCs w:val="24"/>
        </w:rPr>
        <w:t xml:space="preserve">30 августа 2013 года на педагогическом совете во вступительном слове директор школы Уварова Т.А. отметила, что продолжается участие школы в реализации национальной образовательной инициативы «Наша новая школа». На первый план выходит проблема здоровья школьников. Татьяна Анатольевна в этой связи поставила </w:t>
      </w:r>
      <w:r w:rsidRPr="007A677B">
        <w:rPr>
          <w:rFonts w:ascii="Times New Roman" w:hAnsi="Times New Roman"/>
          <w:bCs/>
          <w:sz w:val="24"/>
          <w:szCs w:val="24"/>
        </w:rPr>
        <w:lastRenderedPageBreak/>
        <w:t>перед коллективом  задачи на 2013-2014 учебный год: повышение уровня квалификации педагогических кадров, применение новых методик обучения и педагогических технологий, реализация принципа сохранения физического и психического здоровья субъектов образовательного процесса, использование здоровьесберегающих технологий в урочной и внеурочной деятельности.</w:t>
      </w:r>
    </w:p>
    <w:p w:rsidR="00CB04B8" w:rsidRPr="007A677B" w:rsidRDefault="00CB04B8" w:rsidP="007A677B">
      <w:pPr>
        <w:pStyle w:val="a9"/>
        <w:spacing w:after="0"/>
        <w:ind w:left="284" w:firstLine="283"/>
      </w:pPr>
      <w:r w:rsidRPr="007A677B">
        <w:t xml:space="preserve"> Заместитель директора по безопасности Половинкина Т.П. осветила вопрос   организации работы по профилактике травматизма, заболеваемости и обеспечению безопасности обучающихся в урочное и внеурочное время.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На педсовете 02.11.13г.   заместитель директора по безопасности Половинкина Т.П. выступила с докладом: «Пути повышении эффективности работы по профилактике детского травматизма». Рассматривались вопросы: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-профилактика безопасности дорожного движения всех категорий участников дорожного движения;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-порядок оформления выездных экскурсий;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-профилактика внебольничной пневмонии.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38"/>
        <w:gridCol w:w="4107"/>
        <w:gridCol w:w="2742"/>
      </w:tblGrid>
      <w:tr w:rsidR="00CB04B8" w:rsidRPr="007A677B" w:rsidTr="007A677B">
        <w:tc>
          <w:tcPr>
            <w:tcW w:w="2659" w:type="dxa"/>
          </w:tcPr>
          <w:p w:rsidR="00CB04B8" w:rsidRPr="007A677B" w:rsidRDefault="00CB04B8" w:rsidP="007A677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Аура человека, который говорит добрые  слова</w:t>
            </w:r>
          </w:p>
        </w:tc>
        <w:tc>
          <w:tcPr>
            <w:tcW w:w="4962" w:type="dxa"/>
            <w:vMerge w:val="restart"/>
            <w:vAlign w:val="center"/>
          </w:tcPr>
          <w:p w:rsidR="00CB04B8" w:rsidRPr="007A677B" w:rsidRDefault="00CB04B8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365F91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i/>
                <w:color w:val="365F91"/>
                <w:sz w:val="24"/>
                <w:szCs w:val="24"/>
              </w:rPr>
              <w:t>Раз произнесенные  или воплощенные в событиях слова «запечатлеваются в любой точке вселенной».</w:t>
            </w:r>
          </w:p>
          <w:p w:rsidR="00CB04B8" w:rsidRPr="007A677B" w:rsidRDefault="00CB04B8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365F91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i/>
                <w:color w:val="365F91"/>
                <w:sz w:val="24"/>
                <w:szCs w:val="24"/>
              </w:rPr>
              <w:t xml:space="preserve"> Слова с положительной энергетикой оздоравливают нас, а слова с отрицательной энергетикой размножаются как вирусы и разрушают наше сознание. </w:t>
            </w:r>
            <w:r w:rsidRPr="007A677B">
              <w:rPr>
                <w:rFonts w:ascii="Times New Roman" w:hAnsi="Times New Roman"/>
                <w:b/>
                <w:i/>
                <w:color w:val="365F91"/>
                <w:sz w:val="24"/>
                <w:szCs w:val="24"/>
              </w:rPr>
              <w:br/>
              <w:t>Академик Ф. Я. Шипунов</w:t>
            </w:r>
          </w:p>
        </w:tc>
        <w:tc>
          <w:tcPr>
            <w:tcW w:w="2799" w:type="dxa"/>
          </w:tcPr>
          <w:p w:rsidR="00CB04B8" w:rsidRPr="007A677B" w:rsidRDefault="00CB04B8" w:rsidP="007A677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Аура людей, которые сквернословят</w:t>
            </w:r>
          </w:p>
        </w:tc>
      </w:tr>
      <w:tr w:rsidR="00CB04B8" w:rsidRPr="007A677B" w:rsidTr="007A677B">
        <w:tc>
          <w:tcPr>
            <w:tcW w:w="2659" w:type="dxa"/>
          </w:tcPr>
          <w:p w:rsidR="00CB04B8" w:rsidRPr="007A677B" w:rsidRDefault="00A92CE3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09345" cy="2099945"/>
                  <wp:effectExtent l="0" t="0" r="0" b="0"/>
                  <wp:docPr id="80" name="Рисунок 7" descr="13_af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13_af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209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vMerge/>
          </w:tcPr>
          <w:p w:rsidR="00CB04B8" w:rsidRPr="007A677B" w:rsidRDefault="00CB04B8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CB04B8" w:rsidRPr="007A677B" w:rsidRDefault="00A92CE3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06855" cy="2167255"/>
                  <wp:effectExtent l="19050" t="0" r="0" b="0"/>
                  <wp:docPr id="81" name="Рисунок 8" descr="6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6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55" cy="216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4B8" w:rsidRPr="007A677B" w:rsidTr="007A677B">
        <w:tc>
          <w:tcPr>
            <w:tcW w:w="10420" w:type="dxa"/>
            <w:gridSpan w:val="3"/>
          </w:tcPr>
          <w:p w:rsidR="00CB04B8" w:rsidRPr="007A677B" w:rsidRDefault="00CB04B8" w:rsidP="007A677B">
            <w:pPr>
              <w:pStyle w:val="ab"/>
              <w:spacing w:before="0" w:beforeAutospacing="0" w:after="0" w:afterAutospacing="0"/>
              <w:ind w:left="283" w:firstLine="284"/>
            </w:pPr>
            <w:r w:rsidRPr="007A677B">
              <w:t>30 декабря 2014 года на педсовете в рамках Рождественских чтений шел разговор о духовно-нравственном воспитании учащихся, о проблемах и путях их решения. Директор Уварова Т.А.подчеркнула, что человек, в отличие от остального животного мира, наделен творческим мышлением, поэтому основой человеческого здоровья является его духовная составляющая.</w:t>
            </w:r>
          </w:p>
          <w:p w:rsidR="00CB04B8" w:rsidRPr="007A677B" w:rsidRDefault="00CB04B8" w:rsidP="007A677B">
            <w:pPr>
              <w:pStyle w:val="ab"/>
              <w:spacing w:before="0" w:beforeAutospacing="0" w:after="0" w:afterAutospacing="0"/>
              <w:ind w:left="283" w:firstLine="284"/>
              <w:rPr>
                <w:color w:val="FF0000"/>
              </w:rPr>
            </w:pPr>
            <w:r w:rsidRPr="007A677B">
              <w:t xml:space="preserve"> Книга Василия Ирзабекова «Тайна русского слова» — это признание в любви к русскому языку. Это не специальное лингвистическое исследование, а скорее, популярное, чрезвычайно живое, образное и острое размышление о связи языка и духовности, культуры русской речи и здоровья души. Она говорит о силе и скрытых возможностях слова.</w:t>
            </w:r>
          </w:p>
        </w:tc>
      </w:tr>
    </w:tbl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color w:val="FF0000"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bCs/>
          <w:i/>
          <w:sz w:val="24"/>
          <w:szCs w:val="24"/>
        </w:rPr>
      </w:pPr>
    </w:p>
    <w:p w:rsidR="00D5203B" w:rsidRDefault="00D5203B" w:rsidP="007A677B">
      <w:pPr>
        <w:spacing w:after="0" w:line="240" w:lineRule="auto"/>
        <w:ind w:left="284" w:firstLine="283"/>
        <w:rPr>
          <w:rFonts w:ascii="Times New Roman" w:hAnsi="Times New Roman"/>
          <w:b/>
          <w:i/>
          <w:sz w:val="24"/>
          <w:szCs w:val="24"/>
        </w:rPr>
      </w:pPr>
    </w:p>
    <w:p w:rsidR="00D5203B" w:rsidRDefault="00D5203B" w:rsidP="007A677B">
      <w:pPr>
        <w:spacing w:after="0" w:line="240" w:lineRule="auto"/>
        <w:ind w:left="284" w:firstLine="283"/>
        <w:rPr>
          <w:rFonts w:ascii="Times New Roman" w:hAnsi="Times New Roman"/>
          <w:b/>
          <w:i/>
          <w:sz w:val="24"/>
          <w:szCs w:val="24"/>
        </w:rPr>
      </w:pPr>
    </w:p>
    <w:p w:rsidR="00D5203B" w:rsidRDefault="00D5203B" w:rsidP="007A677B">
      <w:pPr>
        <w:spacing w:after="0" w:line="240" w:lineRule="auto"/>
        <w:ind w:left="284" w:firstLine="283"/>
        <w:rPr>
          <w:rFonts w:ascii="Times New Roman" w:hAnsi="Times New Roman"/>
          <w:b/>
          <w:i/>
          <w:sz w:val="24"/>
          <w:szCs w:val="24"/>
        </w:rPr>
      </w:pPr>
    </w:p>
    <w:p w:rsidR="00D5203B" w:rsidRDefault="00D5203B" w:rsidP="007A677B">
      <w:pPr>
        <w:spacing w:after="0" w:line="240" w:lineRule="auto"/>
        <w:ind w:left="284" w:firstLine="283"/>
        <w:rPr>
          <w:rFonts w:ascii="Times New Roman" w:hAnsi="Times New Roman"/>
          <w:b/>
          <w:i/>
          <w:sz w:val="24"/>
          <w:szCs w:val="24"/>
        </w:rPr>
      </w:pPr>
    </w:p>
    <w:p w:rsidR="00D5203B" w:rsidRDefault="00D5203B" w:rsidP="007A677B">
      <w:pPr>
        <w:spacing w:after="0" w:line="240" w:lineRule="auto"/>
        <w:ind w:left="284" w:firstLine="283"/>
        <w:rPr>
          <w:rFonts w:ascii="Times New Roman" w:hAnsi="Times New Roman"/>
          <w:b/>
          <w:i/>
          <w:sz w:val="24"/>
          <w:szCs w:val="24"/>
        </w:rPr>
      </w:pPr>
    </w:p>
    <w:p w:rsidR="004C0234" w:rsidRDefault="004C0234" w:rsidP="007A677B">
      <w:pPr>
        <w:spacing w:after="0" w:line="240" w:lineRule="auto"/>
        <w:ind w:left="284" w:firstLine="283"/>
        <w:rPr>
          <w:rFonts w:ascii="Times New Roman" w:hAnsi="Times New Roman"/>
          <w:b/>
          <w:i/>
          <w:sz w:val="24"/>
          <w:szCs w:val="24"/>
        </w:rPr>
      </w:pPr>
    </w:p>
    <w:p w:rsidR="004C0234" w:rsidRDefault="004C0234" w:rsidP="007A677B">
      <w:pPr>
        <w:spacing w:after="0" w:line="240" w:lineRule="auto"/>
        <w:ind w:left="284" w:firstLine="283"/>
        <w:rPr>
          <w:rFonts w:ascii="Times New Roman" w:hAnsi="Times New Roman"/>
          <w:b/>
          <w:i/>
          <w:sz w:val="24"/>
          <w:szCs w:val="24"/>
        </w:rPr>
      </w:pPr>
    </w:p>
    <w:p w:rsidR="004C0234" w:rsidRDefault="004C0234" w:rsidP="007A677B">
      <w:pPr>
        <w:spacing w:after="0" w:line="240" w:lineRule="auto"/>
        <w:ind w:left="284" w:firstLine="283"/>
        <w:rPr>
          <w:rFonts w:ascii="Times New Roman" w:hAnsi="Times New Roman"/>
          <w:b/>
          <w:i/>
          <w:sz w:val="24"/>
          <w:szCs w:val="24"/>
        </w:rPr>
      </w:pPr>
    </w:p>
    <w:p w:rsidR="004C0234" w:rsidRDefault="004C0234" w:rsidP="007A677B">
      <w:pPr>
        <w:spacing w:after="0" w:line="240" w:lineRule="auto"/>
        <w:ind w:left="284" w:firstLine="283"/>
        <w:rPr>
          <w:rFonts w:ascii="Times New Roman" w:hAnsi="Times New Roman"/>
          <w:b/>
          <w:i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b/>
          <w:i/>
          <w:sz w:val="24"/>
          <w:szCs w:val="24"/>
        </w:rPr>
        <w:lastRenderedPageBreak/>
        <w:t>Спортивно-массовая работа.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9"/>
        <w:gridCol w:w="4638"/>
      </w:tblGrid>
      <w:tr w:rsidR="00CB04B8" w:rsidRPr="007A677B" w:rsidTr="007A677B">
        <w:tc>
          <w:tcPr>
            <w:tcW w:w="5211" w:type="dxa"/>
          </w:tcPr>
          <w:p w:rsidR="00CB04B8" w:rsidRPr="007A677B" w:rsidRDefault="00CB04B8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A92CE3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235200" cy="1684655"/>
                  <wp:effectExtent l="19050" t="0" r="0" b="0"/>
                  <wp:docPr id="82" name="Рисунок 82" descr="DSCN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SCN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68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CB04B8" w:rsidRPr="007A677B" w:rsidRDefault="00CB04B8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A92CE3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218055" cy="1676400"/>
                  <wp:effectExtent l="19050" t="0" r="0" b="0"/>
                  <wp:docPr id="83" name="Рисунок 83" descr="DSCN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SCN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5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4B8" w:rsidRPr="007A677B" w:rsidTr="007A677B">
        <w:tc>
          <w:tcPr>
            <w:tcW w:w="10420" w:type="dxa"/>
            <w:gridSpan w:val="2"/>
          </w:tcPr>
          <w:p w:rsidR="00CB04B8" w:rsidRPr="007A677B" w:rsidRDefault="00CB04B8" w:rsidP="007A677B">
            <w:pPr>
              <w:spacing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sz w:val="24"/>
                <w:szCs w:val="24"/>
              </w:rPr>
              <w:t xml:space="preserve">Проводились «Веселые старты» среди учащихся 2-4 классов,  «День здоровья», в октябре учащиеся 5-11 классов приняли участие в школьной олимпиаде по физической культуре. По результатам школьной олимпиады была сформирована команда  для участия в городской олимпиаде школьников. Успешно выступили </w:t>
            </w: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Евгеньева София   и  Набатова Ирина.</w:t>
            </w:r>
          </w:p>
          <w:p w:rsidR="00CB04B8" w:rsidRPr="007A677B" w:rsidRDefault="00CB04B8" w:rsidP="007A677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33"/>
        <w:gridCol w:w="4254"/>
      </w:tblGrid>
      <w:tr w:rsidR="00CB04B8" w:rsidRPr="007A677B" w:rsidTr="007A677B">
        <w:tc>
          <w:tcPr>
            <w:tcW w:w="5352" w:type="dxa"/>
          </w:tcPr>
          <w:p w:rsidR="00CB04B8" w:rsidRPr="007A677B" w:rsidRDefault="00A92CE3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540000" cy="1905000"/>
                  <wp:effectExtent l="19050" t="0" r="0" b="0"/>
                  <wp:docPr id="84" name="Рисунок 84" descr="DSCN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SCN0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04B8" w:rsidRPr="007A677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352" w:type="dxa"/>
            <w:vAlign w:val="center"/>
          </w:tcPr>
          <w:p w:rsidR="00CB04B8" w:rsidRPr="007A677B" w:rsidRDefault="00CB04B8" w:rsidP="007A677B">
            <w:pPr>
              <w:spacing w:after="0" w:line="240" w:lineRule="auto"/>
              <w:ind w:left="284" w:firstLine="283"/>
              <w:jc w:val="center"/>
              <w:rPr>
                <w:rFonts w:ascii="Times New Roman" w:hAnsi="Times New Roman"/>
                <w:b/>
                <w:i/>
                <w:color w:val="365F91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i/>
                <w:color w:val="365F91"/>
                <w:sz w:val="24"/>
                <w:szCs w:val="24"/>
              </w:rPr>
              <w:t xml:space="preserve">День Здоровья- «Все на лыжню!» </w:t>
            </w:r>
          </w:p>
          <w:p w:rsidR="00CB04B8" w:rsidRPr="007A677B" w:rsidRDefault="00CB04B8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Учащиеся нашей школы приняли активное участие в традиционных городских соревнованиях: «Веселые старты», «Кожаный мяч», городские соревнования   по баскетболу, волейболу и  минифутболу, зимнее и летнее многоборье допризывников.  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В школе  работают спортивные секции, проводятся   традиционные спортивные мероприятия: «Богатыри России», «Веселые старты».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Сборная команды школы ежегодно выступает в различных городских спортивных соревнованиях.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b/>
          <w:sz w:val="24"/>
          <w:szCs w:val="24"/>
        </w:rPr>
      </w:pPr>
      <w:r w:rsidRPr="007A677B">
        <w:rPr>
          <w:rFonts w:ascii="Times New Roman" w:hAnsi="Times New Roman"/>
          <w:b/>
          <w:sz w:val="24"/>
          <w:szCs w:val="24"/>
        </w:rPr>
        <w:t>Наши достижения: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b/>
          <w:sz w:val="24"/>
          <w:szCs w:val="24"/>
        </w:rPr>
      </w:pPr>
      <w:r w:rsidRPr="007A677B">
        <w:rPr>
          <w:rFonts w:ascii="Times New Roman" w:hAnsi="Times New Roman"/>
          <w:b/>
          <w:sz w:val="24"/>
          <w:szCs w:val="24"/>
        </w:rPr>
        <w:t xml:space="preserve"> 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b/>
          <w:sz w:val="24"/>
          <w:szCs w:val="24"/>
        </w:rPr>
      </w:pPr>
      <w:r w:rsidRPr="007A677B">
        <w:rPr>
          <w:rFonts w:ascii="Times New Roman" w:hAnsi="Times New Roman"/>
          <w:b/>
          <w:sz w:val="24"/>
          <w:szCs w:val="24"/>
        </w:rPr>
        <w:t xml:space="preserve"> Набатова Ирина (8Б класс)- 1 место в городской олимпиаде школьников;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b/>
          <w:sz w:val="24"/>
          <w:szCs w:val="24"/>
        </w:rPr>
      </w:pPr>
      <w:r w:rsidRPr="007A677B">
        <w:rPr>
          <w:rFonts w:ascii="Times New Roman" w:hAnsi="Times New Roman"/>
          <w:b/>
          <w:sz w:val="24"/>
          <w:szCs w:val="24"/>
        </w:rPr>
        <w:t xml:space="preserve"> Евгеньева София (8Б класс)- 3 место в городской олимпиаде школьников;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84"/>
        <w:gridCol w:w="862"/>
        <w:gridCol w:w="4695"/>
      </w:tblGrid>
      <w:tr w:rsidR="00CB04B8" w:rsidRPr="007A677B" w:rsidTr="007A677B">
        <w:trPr>
          <w:jc w:val="center"/>
        </w:trPr>
        <w:tc>
          <w:tcPr>
            <w:tcW w:w="3184" w:type="dxa"/>
          </w:tcPr>
          <w:p w:rsidR="00CB04B8" w:rsidRPr="007A677B" w:rsidRDefault="00CB04B8" w:rsidP="007A67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 xml:space="preserve"> Зимнее многоборье (девушки)</w:t>
            </w:r>
          </w:p>
        </w:tc>
        <w:tc>
          <w:tcPr>
            <w:tcW w:w="862" w:type="dxa"/>
          </w:tcPr>
          <w:p w:rsidR="00CB04B8" w:rsidRPr="007A677B" w:rsidRDefault="00CB04B8" w:rsidP="007A67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4695" w:type="dxa"/>
          </w:tcPr>
          <w:p w:rsidR="00CB04B8" w:rsidRPr="007A677B" w:rsidRDefault="00CB04B8" w:rsidP="007A67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Евгеньева София – 1 место Набатова Ирина - 2 место</w:t>
            </w:r>
          </w:p>
        </w:tc>
      </w:tr>
      <w:tr w:rsidR="00CB04B8" w:rsidRPr="007A677B" w:rsidTr="007A677B">
        <w:trPr>
          <w:jc w:val="center"/>
        </w:trPr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4B8" w:rsidRPr="007A677B" w:rsidRDefault="00CB04B8" w:rsidP="007A67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Баскетбол   (юноши)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4B8" w:rsidRPr="007A677B" w:rsidRDefault="00CB04B8" w:rsidP="007A67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4B8" w:rsidRPr="007A677B" w:rsidRDefault="00CB04B8" w:rsidP="007A67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Щебланов А., Апарин Р., Казарян Г., Иванов М., Шевцов Д., Седых Д., Сарычев С., Мовсисян Т.</w:t>
            </w:r>
          </w:p>
        </w:tc>
      </w:tr>
      <w:tr w:rsidR="00CB04B8" w:rsidRPr="007A677B" w:rsidTr="007A677B">
        <w:trPr>
          <w:jc w:val="center"/>
        </w:trPr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4B8" w:rsidRPr="007A677B" w:rsidRDefault="00CB04B8" w:rsidP="007A67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Волейбол   (девушки)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4B8" w:rsidRPr="007A677B" w:rsidRDefault="00CB04B8" w:rsidP="007A67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4B8" w:rsidRPr="007A677B" w:rsidRDefault="00CB04B8" w:rsidP="007A67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Евгеньева С., Набатова И., Юдина К., Юдина Ю., Епишина Н., Езоян Г., Толочко Д.</w:t>
            </w:r>
          </w:p>
        </w:tc>
      </w:tr>
      <w:tr w:rsidR="00CB04B8" w:rsidRPr="007A677B" w:rsidTr="007A677B">
        <w:trPr>
          <w:jc w:val="center"/>
        </w:trPr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4B8" w:rsidRPr="007A677B" w:rsidRDefault="00CB04B8" w:rsidP="007A67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Президентские  состязания (6б класс)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4B8" w:rsidRPr="007A677B" w:rsidRDefault="00CB04B8" w:rsidP="007A67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4B8" w:rsidRPr="007A677B" w:rsidRDefault="00CB04B8" w:rsidP="007A67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sz w:val="24"/>
                <w:szCs w:val="24"/>
              </w:rPr>
              <w:t>Герасин Андрей – призер</w:t>
            </w:r>
          </w:p>
        </w:tc>
      </w:tr>
    </w:tbl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b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b/>
          <w:i/>
          <w:sz w:val="24"/>
          <w:szCs w:val="24"/>
        </w:rPr>
      </w:pPr>
      <w:r w:rsidRPr="007A677B">
        <w:rPr>
          <w:rFonts w:ascii="Times New Roman" w:hAnsi="Times New Roman"/>
          <w:b/>
          <w:i/>
          <w:sz w:val="24"/>
          <w:szCs w:val="24"/>
        </w:rPr>
        <w:t>Проведение летней оздоровительной кампании.</w:t>
      </w: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91"/>
        <w:gridCol w:w="3657"/>
        <w:gridCol w:w="2839"/>
      </w:tblGrid>
      <w:tr w:rsidR="00CB04B8" w:rsidRPr="007A677B" w:rsidTr="007A677B">
        <w:trPr>
          <w:trHeight w:val="1713"/>
        </w:trPr>
        <w:tc>
          <w:tcPr>
            <w:tcW w:w="3039" w:type="dxa"/>
          </w:tcPr>
          <w:p w:rsidR="00CB04B8" w:rsidRPr="007A677B" w:rsidRDefault="00A92CE3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95145" cy="1346200"/>
                  <wp:effectExtent l="19050" t="0" r="0" b="0"/>
                  <wp:docPr id="85" name="Рисунок 85" descr="IMG_20140620_110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G_20140620_110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45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6" w:type="dxa"/>
          </w:tcPr>
          <w:p w:rsidR="00CB04B8" w:rsidRPr="007A677B" w:rsidRDefault="00A92CE3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04745" cy="1354455"/>
                  <wp:effectExtent l="19050" t="0" r="0" b="0"/>
                  <wp:docPr id="86" name="Рисунок 86" descr="IMG_20140618_154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MG_20140618_154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745" cy="135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04B8" w:rsidRPr="007A677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25" w:type="dxa"/>
          </w:tcPr>
          <w:p w:rsidR="00CB04B8" w:rsidRPr="007A677B" w:rsidRDefault="00A92CE3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20545" cy="1371600"/>
                  <wp:effectExtent l="19050" t="0" r="8255" b="0"/>
                  <wp:docPr id="87" name="Рисунок 87" descr="IMG_0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IMG_0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Согласно программе «Лето -2014» была организована занятость детей во время летних каникул.       На базе школы работал детский оздоровительный лагерь дневного пребывания.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Ребята участвовали в городском празднике «День детства», в школе прошел,   «Единый день здоровья», « Единый день безопасности», «Единый день профилактики ДДТТ», «Единый день профилактики пожарной безопасности», «День книги», акция «Здоровье - твое богатство». В рамках этих мероприятий были  проведены беседы с сотрудниками правоохранительных органов, сотрудниками ГИБДД, ежедневно проводилась утренняя зарядка, подвижные игры на свежем воздухе.  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36"/>
        <w:gridCol w:w="4651"/>
      </w:tblGrid>
      <w:tr w:rsidR="0009053F" w:rsidRPr="007A677B" w:rsidTr="0009053F">
        <w:tc>
          <w:tcPr>
            <w:tcW w:w="4636" w:type="dxa"/>
          </w:tcPr>
          <w:p w:rsidR="0009053F" w:rsidRPr="007A677B" w:rsidRDefault="00A92CE3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03145" cy="1727200"/>
                  <wp:effectExtent l="19050" t="0" r="1905" b="0"/>
                  <wp:docPr id="88" name="Рисунок 8" descr="G:\Лагерь 2014\Фото\IMG_20140620_111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G:\Лагерь 2014\Фото\IMG_20140620_111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09053F" w:rsidRPr="0009053F" w:rsidRDefault="0009053F" w:rsidP="0009053F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9053F">
              <w:rPr>
                <w:rFonts w:ascii="Times New Roman" w:hAnsi="Times New Roman"/>
                <w:b/>
                <w:i/>
                <w:sz w:val="28"/>
                <w:szCs w:val="28"/>
              </w:rPr>
              <w:t>Посещение Королевского ТЮЗа, спектакль «Приключения Чиполлино»</w:t>
            </w:r>
          </w:p>
          <w:p w:rsidR="0009053F" w:rsidRPr="007A677B" w:rsidRDefault="0009053F" w:rsidP="000905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53F" w:rsidRPr="007A677B" w:rsidTr="0009053F">
        <w:tc>
          <w:tcPr>
            <w:tcW w:w="4636" w:type="dxa"/>
          </w:tcPr>
          <w:p w:rsidR="0009053F" w:rsidRPr="007A677B" w:rsidRDefault="00A92CE3" w:rsidP="00BA6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04745" cy="1346200"/>
                  <wp:effectExtent l="19050" t="0" r="0" b="0"/>
                  <wp:docPr id="89" name="Рисунок 89" descr="IMG_20140617_103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IMG_20140617_103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745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</w:tcPr>
          <w:p w:rsidR="0009053F" w:rsidRPr="007A677B" w:rsidRDefault="00A92CE3" w:rsidP="00BA6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21255" cy="1363345"/>
                  <wp:effectExtent l="19050" t="0" r="0" b="0"/>
                  <wp:docPr id="90" name="Рисунок 90" descr="IMG_20140619_141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IMG_20140619_141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255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9053F" w:rsidRPr="007A677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p w:rsidR="0009053F" w:rsidRPr="00572F45" w:rsidRDefault="00CB04B8" w:rsidP="000905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В школе прошел «День России».  Были  проведены встречи с представителями правоохранительных органов, сотрудниками ГИБДД, оформлены плакаты.</w:t>
      </w:r>
      <w:r w:rsidR="0009053F" w:rsidRPr="0009053F">
        <w:rPr>
          <w:rFonts w:ascii="Times New Roman" w:hAnsi="Times New Roman"/>
          <w:sz w:val="24"/>
          <w:szCs w:val="24"/>
        </w:rPr>
        <w:t xml:space="preserve"> </w:t>
      </w:r>
      <w:r w:rsidR="0009053F" w:rsidRPr="00572F45">
        <w:rPr>
          <w:rFonts w:ascii="Times New Roman" w:hAnsi="Times New Roman"/>
          <w:sz w:val="24"/>
          <w:szCs w:val="24"/>
        </w:rPr>
        <w:t xml:space="preserve">В гостях </w:t>
      </w:r>
      <w:r w:rsidR="0009053F">
        <w:rPr>
          <w:rFonts w:ascii="Times New Roman" w:hAnsi="Times New Roman"/>
          <w:sz w:val="24"/>
          <w:szCs w:val="24"/>
        </w:rPr>
        <w:t xml:space="preserve">у ребят </w:t>
      </w:r>
      <w:r w:rsidR="0009053F" w:rsidRPr="00572F45">
        <w:rPr>
          <w:rFonts w:ascii="Times New Roman" w:hAnsi="Times New Roman"/>
          <w:sz w:val="24"/>
          <w:szCs w:val="24"/>
        </w:rPr>
        <w:t>побывал ветеран ВОВ, член совета ветеранов Комитетского леса Селиверстов Виктор Федорович. Он рассказал о фронтовых буднях солдат, ответил на вопросы ребят.</w:t>
      </w:r>
    </w:p>
    <w:p w:rsidR="00CB04B8" w:rsidRPr="007A677B" w:rsidRDefault="00CB04B8" w:rsidP="000905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В рамках Дня здоровья и природы перед ребятами выступил сотрудник НПО «Энергия» Оголяр Валерий Аркадьевич. Его выступление прошло  под девизом - </w:t>
      </w:r>
      <w:r w:rsidR="0009053F">
        <w:rPr>
          <w:rFonts w:ascii="Times New Roman" w:hAnsi="Times New Roman"/>
          <w:sz w:val="24"/>
          <w:szCs w:val="24"/>
        </w:rPr>
        <w:t xml:space="preserve">               </w:t>
      </w:r>
      <w:r w:rsidRPr="007A677B">
        <w:rPr>
          <w:rFonts w:ascii="Times New Roman" w:hAnsi="Times New Roman"/>
          <w:sz w:val="24"/>
          <w:szCs w:val="24"/>
        </w:rPr>
        <w:t xml:space="preserve">« Сохраним чистоту планеты!». 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tbl>
      <w:tblPr>
        <w:tblW w:w="9109" w:type="dxa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88"/>
        <w:gridCol w:w="4111"/>
        <w:gridCol w:w="2410"/>
      </w:tblGrid>
      <w:tr w:rsidR="00CB04B8" w:rsidRPr="007A677B" w:rsidTr="002804C3">
        <w:trPr>
          <w:trHeight w:val="1899"/>
        </w:trPr>
        <w:tc>
          <w:tcPr>
            <w:tcW w:w="2588" w:type="dxa"/>
          </w:tcPr>
          <w:p w:rsidR="00CB04B8" w:rsidRPr="007A677B" w:rsidRDefault="00A92CE3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312545" cy="1752600"/>
                  <wp:effectExtent l="19050" t="0" r="1905" b="0"/>
                  <wp:docPr id="91" name="Рисунок 91" descr="IMG_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MG_0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B04B8" w:rsidRPr="007A677B" w:rsidRDefault="00A92CE3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36800" cy="1752600"/>
                  <wp:effectExtent l="19050" t="0" r="6350" b="0"/>
                  <wp:docPr id="92" name="Рисунок 92" descr="IMG_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IMG_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B04B8" w:rsidRPr="007A677B" w:rsidRDefault="00A92CE3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20800" cy="1752600"/>
                  <wp:effectExtent l="19050" t="0" r="0" b="0"/>
                  <wp:docPr id="93" name="Рисунок 93" descr="IMG_20140625_113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IMG_20140625_113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55"/>
        <w:gridCol w:w="2155"/>
        <w:gridCol w:w="3577"/>
      </w:tblGrid>
      <w:tr w:rsidR="00CB04B8" w:rsidRPr="007A677B" w:rsidTr="007A677B">
        <w:tc>
          <w:tcPr>
            <w:tcW w:w="3935" w:type="dxa"/>
          </w:tcPr>
          <w:p w:rsidR="00CB04B8" w:rsidRPr="007A677B" w:rsidRDefault="00A92CE3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65655" cy="1557655"/>
                  <wp:effectExtent l="19050" t="0" r="0" b="0"/>
                  <wp:docPr id="94" name="Рисунок 94" descr="IMG_20140625_11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MG_20140625_11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55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CB04B8" w:rsidRPr="007A677B" w:rsidRDefault="00A92CE3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60145" cy="1549400"/>
                  <wp:effectExtent l="19050" t="0" r="1905" b="0"/>
                  <wp:docPr id="95" name="Рисунок 95" descr="IMG_20140625_113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MG_20140625_113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:rsidR="00CB04B8" w:rsidRPr="007A677B" w:rsidRDefault="00A92CE3" w:rsidP="007A6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91055" cy="1557655"/>
                  <wp:effectExtent l="19050" t="0" r="4445" b="0"/>
                  <wp:docPr id="96" name="Рисунок 96" descr="IMG_20140625_114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IMG_20140625_114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55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Особенно интересным получился День здоровья. Ребята рисовали плакаты, направленные на формирование здорового образа жизни, участвовали в спортивных играх, эстафетах и интеллектуальных конкурсах.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ab/>
        <w:t>В школьном лагере отдохнули 25 учащихся.</w:t>
      </w:r>
    </w:p>
    <w:p w:rsidR="00CB04B8" w:rsidRPr="007A677B" w:rsidRDefault="00CB04B8" w:rsidP="007A677B">
      <w:pPr>
        <w:pStyle w:val="ab"/>
        <w:spacing w:before="0" w:beforeAutospacing="0" w:after="0" w:afterAutospacing="0"/>
        <w:ind w:left="284" w:firstLine="283"/>
        <w:rPr>
          <w:b/>
        </w:rPr>
      </w:pPr>
      <w:r w:rsidRPr="007A677B">
        <w:rPr>
          <w:b/>
          <w:bCs/>
        </w:rPr>
        <w:t xml:space="preserve"> </w:t>
      </w:r>
      <w:r w:rsidRPr="007A677B">
        <w:t xml:space="preserve"> </w:t>
      </w:r>
      <w:r w:rsidRPr="007A677B">
        <w:rPr>
          <w:b/>
        </w:rPr>
        <w:t xml:space="preserve"> 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b/>
          <w:bCs/>
          <w:i/>
          <w:iCs/>
          <w:sz w:val="24"/>
          <w:szCs w:val="24"/>
        </w:rPr>
        <w:t xml:space="preserve">Применение здоровьесберегающих технологий на уроках </w:t>
      </w:r>
      <w:r w:rsidRPr="007A677B">
        <w:rPr>
          <w:rFonts w:ascii="Times New Roman" w:hAnsi="Times New Roman"/>
          <w:sz w:val="24"/>
          <w:szCs w:val="24"/>
        </w:rPr>
        <w:t xml:space="preserve">– важный аспект реализации программы «Школа, сберегающая здоровье».  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>01 апреля 2014года состоялся   педсовет на тему: «Повышение качества образовательного процесса в школе». О здоровьесберегающих технологиях, как неотъемлемом условии повышения качества образовательного процесса рассказала учитель начальных классов Доброва И.В., отметив, что здоровьесберегающие технологии - это система мер, включающая взаимосвязь и взаимодействие всех факторов образовательной  среды, направленных на сохранение здоровья ребенка на всех этапах его обучения и развития.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Инна Валерьевна отметила, что в школе  систематически на уроках проводятся динамические паузы и физкультминутки. В своей презентации она привела примеры проведения физминуток, показала их многообразие: пальчиковые игры, смена поз, судж-терапия, арт-терапия, музотерапия, и т.д. </w:t>
      </w: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23"/>
        <w:gridCol w:w="5164"/>
      </w:tblGrid>
      <w:tr w:rsidR="00CB04B8" w:rsidRPr="007A677B" w:rsidTr="007A677B">
        <w:tc>
          <w:tcPr>
            <w:tcW w:w="5161" w:type="dxa"/>
          </w:tcPr>
          <w:p w:rsidR="00CB04B8" w:rsidRPr="007A677B" w:rsidRDefault="00A92CE3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09545" cy="2032000"/>
                  <wp:effectExtent l="19050" t="0" r="0" b="0"/>
                  <wp:docPr id="97" name="Рисунок 4" descr="C:\фото\2014\ЗИМА\ШКОЛА ФЕВРАЛЬ\DSCF7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фото\2014\ЗИМА\ШКОЛА ФЕВРАЛЬ\DSCF7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45" cy="20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:rsidR="00CB04B8" w:rsidRPr="007A677B" w:rsidRDefault="00A92CE3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24000" cy="2032000"/>
                  <wp:effectExtent l="19050" t="0" r="0" b="0"/>
                  <wp:docPr id="98" name="Рисунок 5" descr="C:\Users\Администратор\Desktop\ajnj тел\CAM0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Администратор\Desktop\ajnj тел\CAM0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4B8" w:rsidRPr="007A677B" w:rsidTr="007A677B">
        <w:tc>
          <w:tcPr>
            <w:tcW w:w="5161" w:type="dxa"/>
          </w:tcPr>
          <w:p w:rsidR="00CB04B8" w:rsidRPr="007A677B" w:rsidRDefault="00A92CE3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97455" cy="1871345"/>
                  <wp:effectExtent l="19050" t="0" r="0" b="0"/>
                  <wp:docPr id="99" name="Рисунок 3" descr="C:\Users\Администратор\Desktop\ajnj тел\CAM0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Администратор\Desktop\ajnj тел\CAM00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55" cy="18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:rsidR="00CB04B8" w:rsidRPr="007A677B" w:rsidRDefault="00A92CE3" w:rsidP="007A67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437255" cy="2006600"/>
                  <wp:effectExtent l="19050" t="0" r="0" b="0"/>
                  <wp:docPr id="100" name="Рисунок 2" descr="схема гимнастика для гла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хема гимнастика для гла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255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4B8" w:rsidRPr="007A677B" w:rsidTr="007A677B">
        <w:tc>
          <w:tcPr>
            <w:tcW w:w="10420" w:type="dxa"/>
            <w:gridSpan w:val="2"/>
          </w:tcPr>
          <w:p w:rsidR="00CB04B8" w:rsidRPr="007A677B" w:rsidRDefault="00CB04B8" w:rsidP="007A67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Говоря о здоровьесберегающих технологиях, нельзя было не затронуть и вопрос о здоровье учителей. Инна Валерьевна в доброжелательной юмористической форме  предложила некоторые рекомендации для эмоциональной разгрузки учителей.</w:t>
            </w:r>
          </w:p>
        </w:tc>
      </w:tr>
      <w:tr w:rsidR="00CB04B8" w:rsidRPr="007A677B" w:rsidTr="007A677B">
        <w:tc>
          <w:tcPr>
            <w:tcW w:w="5161" w:type="dxa"/>
            <w:vAlign w:val="center"/>
          </w:tcPr>
          <w:p w:rsidR="00CB04B8" w:rsidRPr="007A677B" w:rsidRDefault="00CB04B8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Оздоровление в школе должно начинаться именно с нас,</w:t>
            </w:r>
          </w:p>
          <w:p w:rsidR="00CB04B8" w:rsidRPr="007A677B" w:rsidRDefault="00CB04B8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A677B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с учителей!!!</w:t>
            </w:r>
          </w:p>
        </w:tc>
        <w:tc>
          <w:tcPr>
            <w:tcW w:w="5259" w:type="dxa"/>
          </w:tcPr>
          <w:p w:rsidR="00CB04B8" w:rsidRPr="007A677B" w:rsidRDefault="00A92CE3" w:rsidP="007A6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76400" cy="1532255"/>
                  <wp:effectExtent l="19050" t="0" r="0" b="0"/>
                  <wp:docPr id="101" name="Рисунок 1" descr="j0425826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j0425826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53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4B8" w:rsidRPr="007A677B" w:rsidRDefault="00CB04B8" w:rsidP="007A677B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</w:t>
      </w:r>
      <w:r w:rsidRPr="007A677B">
        <w:rPr>
          <w:rFonts w:ascii="Times New Roman" w:hAnsi="Times New Roman"/>
          <w:bCs/>
          <w:sz w:val="24"/>
          <w:szCs w:val="24"/>
        </w:rPr>
        <w:t>В целях улучшения качества образовательного процесса:</w:t>
      </w:r>
      <w:r w:rsidRPr="007A677B">
        <w:rPr>
          <w:rFonts w:ascii="Times New Roman" w:hAnsi="Times New Roman"/>
          <w:sz w:val="24"/>
          <w:szCs w:val="24"/>
        </w:rPr>
        <w:t xml:space="preserve"> 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bCs/>
          <w:sz w:val="24"/>
          <w:szCs w:val="24"/>
        </w:rPr>
        <w:t xml:space="preserve"> учителя начальных классов и учителя-предметники в обязательном порядке включают в поурочные планы элементы здоровьесберегающих технологий.</w:t>
      </w:r>
      <w:r w:rsidRPr="007A677B">
        <w:rPr>
          <w:rFonts w:ascii="Times New Roman" w:hAnsi="Times New Roman"/>
          <w:sz w:val="24"/>
          <w:szCs w:val="24"/>
        </w:rPr>
        <w:t xml:space="preserve"> </w:t>
      </w:r>
    </w:p>
    <w:p w:rsidR="00CB04B8" w:rsidRPr="007A677B" w:rsidRDefault="00CB04B8" w:rsidP="007A677B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bCs/>
          <w:sz w:val="24"/>
          <w:szCs w:val="24"/>
        </w:rPr>
        <w:t>Отчет об использовании здоровьесберегающих технологий в учебном процессе был представлен на заседаниях ШМО в апреле-мае 2014г.</w:t>
      </w:r>
    </w:p>
    <w:tbl>
      <w:tblPr>
        <w:tblpPr w:leftFromText="180" w:rightFromText="180" w:vertAnchor="text" w:horzAnchor="margin" w:tblpY="16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33"/>
        <w:gridCol w:w="2938"/>
      </w:tblGrid>
      <w:tr w:rsidR="00CB04B8" w:rsidRPr="007A677B" w:rsidTr="007A677B">
        <w:tc>
          <w:tcPr>
            <w:tcW w:w="6629" w:type="dxa"/>
          </w:tcPr>
          <w:p w:rsidR="00CB04B8" w:rsidRPr="007A677B" w:rsidRDefault="00CB04B8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04B8" w:rsidRPr="007A677B" w:rsidRDefault="00A92CE3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055745" cy="2192655"/>
                  <wp:effectExtent l="1905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745" cy="219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4B8" w:rsidRPr="007A677B" w:rsidRDefault="00CB04B8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1" w:type="dxa"/>
          </w:tcPr>
          <w:p w:rsidR="00CB04B8" w:rsidRPr="007A677B" w:rsidRDefault="00CB04B8" w:rsidP="007A677B">
            <w:pPr>
              <w:pStyle w:val="ab"/>
              <w:spacing w:before="0" w:beforeAutospacing="0" w:after="0" w:afterAutospacing="0"/>
              <w:jc w:val="center"/>
              <w:rPr>
                <w:rStyle w:val="Absatz-Standardschriftart"/>
                <w:i/>
                <w:iCs/>
              </w:rPr>
            </w:pPr>
            <w:r w:rsidRPr="007A677B">
              <w:rPr>
                <w:color w:val="000000"/>
              </w:rPr>
              <w:t xml:space="preserve"> </w:t>
            </w:r>
            <w:r w:rsidRPr="007A677B">
              <w:rPr>
                <w:rStyle w:val="Absatz-Standardschriftart"/>
                <w:i/>
                <w:iCs/>
              </w:rPr>
              <w:t xml:space="preserve"> </w:t>
            </w:r>
          </w:p>
          <w:p w:rsidR="00CB04B8" w:rsidRPr="007A677B" w:rsidRDefault="00CB04B8" w:rsidP="007A677B">
            <w:pPr>
              <w:pStyle w:val="ab"/>
              <w:spacing w:before="0" w:beforeAutospacing="0" w:after="0" w:afterAutospacing="0"/>
              <w:jc w:val="center"/>
              <w:rPr>
                <w:color w:val="365F91"/>
              </w:rPr>
            </w:pPr>
            <w:r w:rsidRPr="007A677B">
              <w:rPr>
                <w:b/>
                <w:bCs/>
                <w:i/>
                <w:iCs/>
                <w:color w:val="365F91"/>
              </w:rPr>
              <w:t>Программа "</w:t>
            </w:r>
            <w:r w:rsidRPr="007A677B">
              <w:rPr>
                <w:b/>
                <w:bCs/>
                <w:i/>
                <w:iCs/>
                <w:color w:val="365F91"/>
                <w:lang w:val="en-US"/>
              </w:rPr>
              <w:t>Reflexio</w:t>
            </w:r>
            <w:r w:rsidRPr="007A677B">
              <w:rPr>
                <w:b/>
                <w:bCs/>
                <w:i/>
                <w:iCs/>
                <w:color w:val="365F91"/>
              </w:rPr>
              <w:t>" для обеспечения рефлексии учебной деятельности на уроке, написанная Тузовым А.А. учителем в межплатформенной среде Лазарус.</w:t>
            </w:r>
            <w:r w:rsidRPr="007A677B">
              <w:rPr>
                <w:color w:val="365F91"/>
              </w:rPr>
              <w:t> </w:t>
            </w:r>
          </w:p>
          <w:p w:rsidR="00CB04B8" w:rsidRPr="007A677B" w:rsidRDefault="00CB04B8" w:rsidP="007A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630B" w:rsidRDefault="00BA630B" w:rsidP="007A677B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BA630B" w:rsidRDefault="00BA630B" w:rsidP="007A677B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BA630B" w:rsidRDefault="00BA630B" w:rsidP="007A677B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BA630B" w:rsidRDefault="00BA630B" w:rsidP="007A677B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BA630B" w:rsidRDefault="00BA630B" w:rsidP="007A677B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BA630B" w:rsidRDefault="00BA630B" w:rsidP="007A677B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BA630B" w:rsidRDefault="00BA630B" w:rsidP="007A677B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BA630B" w:rsidRDefault="00BA630B" w:rsidP="007A677B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6E22AA" w:rsidRPr="007A677B" w:rsidRDefault="006E22AA" w:rsidP="007A677B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A677B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Организация питания.</w:t>
      </w:r>
    </w:p>
    <w:p w:rsidR="006E22AA" w:rsidRDefault="006E22AA" w:rsidP="00F4278C">
      <w:pPr>
        <w:pStyle w:val="Default"/>
        <w:ind w:firstLine="283"/>
      </w:pPr>
      <w:r w:rsidRPr="007A677B">
        <w:t xml:space="preserve">В школе организовано двухразовое горячее питание как за счет родительских средств (завтраки и обеды), так и бесплатное питание для учащихся льготных категорий. </w:t>
      </w:r>
    </w:p>
    <w:p w:rsidR="00F4278C" w:rsidRPr="002208EA" w:rsidRDefault="00F4278C" w:rsidP="00F4278C">
      <w:pPr>
        <w:spacing w:after="0" w:line="240" w:lineRule="auto"/>
        <w:ind w:firstLine="283"/>
        <w:jc w:val="both"/>
        <w:rPr>
          <w:rFonts w:ascii="Times New Roman" w:hAnsi="Times New Roman"/>
          <w:sz w:val="24"/>
          <w:szCs w:val="24"/>
        </w:rPr>
      </w:pPr>
      <w:r w:rsidRPr="002208EA">
        <w:rPr>
          <w:rFonts w:ascii="Times New Roman" w:hAnsi="Times New Roman"/>
          <w:sz w:val="24"/>
          <w:szCs w:val="24"/>
        </w:rPr>
        <w:t xml:space="preserve">Для организации питания в сентябре 2013 г. был заключен договор с ООО «Комбинат школьного питания». </w:t>
      </w:r>
    </w:p>
    <w:p w:rsidR="00F4278C" w:rsidRPr="002208EA" w:rsidRDefault="00F4278C" w:rsidP="00F4278C">
      <w:pPr>
        <w:spacing w:after="0" w:line="240" w:lineRule="auto"/>
        <w:ind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208EA">
        <w:rPr>
          <w:rFonts w:ascii="Times New Roman" w:hAnsi="Times New Roman"/>
          <w:sz w:val="24"/>
          <w:szCs w:val="24"/>
        </w:rPr>
        <w:t xml:space="preserve">Школьная столовая обеспечивает всех учащихся полноценным горячим питанием в соответствии с режимом работы школы. Процент охвата школьников горячим и буфетным питанием составляет </w:t>
      </w:r>
      <w:r>
        <w:rPr>
          <w:rFonts w:ascii="Times New Roman" w:hAnsi="Times New Roman"/>
          <w:sz w:val="24"/>
          <w:szCs w:val="24"/>
        </w:rPr>
        <w:t>381 человек.</w:t>
      </w:r>
    </w:p>
    <w:p w:rsidR="00F4278C" w:rsidRPr="002208EA" w:rsidRDefault="00F4278C" w:rsidP="00F4278C">
      <w:pPr>
        <w:spacing w:after="0" w:line="240" w:lineRule="auto"/>
        <w:ind w:firstLine="283"/>
        <w:jc w:val="both"/>
        <w:rPr>
          <w:rFonts w:ascii="Times New Roman" w:hAnsi="Times New Roman"/>
          <w:sz w:val="24"/>
          <w:szCs w:val="24"/>
        </w:rPr>
      </w:pPr>
      <w:r w:rsidRPr="002208EA">
        <w:rPr>
          <w:rFonts w:ascii="Times New Roman" w:hAnsi="Times New Roman"/>
          <w:sz w:val="24"/>
          <w:szCs w:val="24"/>
        </w:rPr>
        <w:t>Из них:</w:t>
      </w:r>
    </w:p>
    <w:p w:rsidR="00F4278C" w:rsidRPr="002208EA" w:rsidRDefault="00F4278C" w:rsidP="00F4278C">
      <w:pPr>
        <w:spacing w:after="0" w:line="240" w:lineRule="auto"/>
        <w:ind w:firstLine="283"/>
        <w:jc w:val="both"/>
        <w:rPr>
          <w:rFonts w:ascii="Times New Roman" w:hAnsi="Times New Roman"/>
          <w:sz w:val="24"/>
          <w:szCs w:val="24"/>
        </w:rPr>
      </w:pPr>
      <w:r w:rsidRPr="002208EA">
        <w:rPr>
          <w:rFonts w:ascii="Times New Roman" w:hAnsi="Times New Roman"/>
          <w:sz w:val="24"/>
          <w:szCs w:val="24"/>
        </w:rPr>
        <w:t>Начальная ступень - 1</w:t>
      </w:r>
      <w:r>
        <w:rPr>
          <w:rFonts w:ascii="Times New Roman" w:hAnsi="Times New Roman"/>
          <w:sz w:val="24"/>
          <w:szCs w:val="24"/>
        </w:rPr>
        <w:t>5</w:t>
      </w:r>
      <w:r w:rsidRPr="002208EA">
        <w:rPr>
          <w:rFonts w:ascii="Times New Roman" w:hAnsi="Times New Roman"/>
          <w:sz w:val="24"/>
          <w:szCs w:val="24"/>
        </w:rPr>
        <w:t>5;</w:t>
      </w:r>
    </w:p>
    <w:p w:rsidR="00F4278C" w:rsidRPr="002208EA" w:rsidRDefault="00F4278C" w:rsidP="00F4278C">
      <w:pPr>
        <w:spacing w:after="0" w:line="240" w:lineRule="auto"/>
        <w:ind w:firstLine="283"/>
        <w:jc w:val="both"/>
        <w:rPr>
          <w:rFonts w:ascii="Times New Roman" w:hAnsi="Times New Roman"/>
          <w:sz w:val="24"/>
          <w:szCs w:val="24"/>
        </w:rPr>
      </w:pPr>
      <w:r w:rsidRPr="002208EA">
        <w:rPr>
          <w:rFonts w:ascii="Times New Roman" w:hAnsi="Times New Roman"/>
          <w:sz w:val="24"/>
          <w:szCs w:val="24"/>
        </w:rPr>
        <w:t>Основная ступень - 1</w:t>
      </w:r>
      <w:r>
        <w:rPr>
          <w:rFonts w:ascii="Times New Roman" w:hAnsi="Times New Roman"/>
          <w:sz w:val="24"/>
          <w:szCs w:val="24"/>
        </w:rPr>
        <w:t>7</w:t>
      </w:r>
      <w:r w:rsidRPr="002208EA">
        <w:rPr>
          <w:rFonts w:ascii="Times New Roman" w:hAnsi="Times New Roman"/>
          <w:sz w:val="24"/>
          <w:szCs w:val="24"/>
        </w:rPr>
        <w:t>0;</w:t>
      </w:r>
    </w:p>
    <w:p w:rsidR="00F4278C" w:rsidRPr="002208EA" w:rsidRDefault="00F4278C" w:rsidP="00F4278C">
      <w:pPr>
        <w:spacing w:after="0" w:line="240" w:lineRule="auto"/>
        <w:ind w:firstLine="283"/>
        <w:jc w:val="both"/>
        <w:rPr>
          <w:rFonts w:ascii="Times New Roman" w:hAnsi="Times New Roman"/>
          <w:sz w:val="24"/>
          <w:szCs w:val="24"/>
        </w:rPr>
      </w:pPr>
      <w:r w:rsidRPr="002208EA">
        <w:rPr>
          <w:rFonts w:ascii="Times New Roman" w:hAnsi="Times New Roman"/>
          <w:sz w:val="24"/>
          <w:szCs w:val="24"/>
        </w:rPr>
        <w:t xml:space="preserve">Старшая ступень - </w:t>
      </w:r>
      <w:r>
        <w:rPr>
          <w:rFonts w:ascii="Times New Roman" w:hAnsi="Times New Roman"/>
          <w:sz w:val="24"/>
          <w:szCs w:val="24"/>
        </w:rPr>
        <w:t>5</w:t>
      </w:r>
      <w:r w:rsidRPr="002208EA">
        <w:rPr>
          <w:rFonts w:ascii="Times New Roman" w:hAnsi="Times New Roman"/>
          <w:sz w:val="24"/>
          <w:szCs w:val="24"/>
        </w:rPr>
        <w:t>6;</w:t>
      </w:r>
    </w:p>
    <w:p w:rsidR="00F4278C" w:rsidRPr="002208EA" w:rsidRDefault="00F4278C" w:rsidP="00F4278C">
      <w:pPr>
        <w:spacing w:after="0" w:line="240" w:lineRule="auto"/>
        <w:ind w:firstLine="283"/>
        <w:jc w:val="both"/>
        <w:rPr>
          <w:rFonts w:ascii="Times New Roman" w:hAnsi="Times New Roman"/>
          <w:sz w:val="24"/>
          <w:szCs w:val="24"/>
        </w:rPr>
      </w:pPr>
      <w:r w:rsidRPr="002208EA">
        <w:rPr>
          <w:rFonts w:ascii="Times New Roman" w:hAnsi="Times New Roman"/>
          <w:sz w:val="24"/>
          <w:szCs w:val="24"/>
        </w:rPr>
        <w:t>Полность</w:t>
      </w:r>
      <w:r>
        <w:rPr>
          <w:rFonts w:ascii="Times New Roman" w:hAnsi="Times New Roman"/>
          <w:sz w:val="24"/>
          <w:szCs w:val="24"/>
        </w:rPr>
        <w:t>ю на платной основе питаются - 298</w:t>
      </w:r>
      <w:r w:rsidRPr="002208EA">
        <w:rPr>
          <w:rFonts w:ascii="Times New Roman" w:hAnsi="Times New Roman"/>
          <w:sz w:val="24"/>
          <w:szCs w:val="24"/>
        </w:rPr>
        <w:t xml:space="preserve"> человек.</w:t>
      </w:r>
    </w:p>
    <w:p w:rsidR="00F4278C" w:rsidRPr="002208EA" w:rsidRDefault="00F4278C" w:rsidP="00F4278C">
      <w:pPr>
        <w:spacing w:after="0" w:line="240" w:lineRule="auto"/>
        <w:ind w:firstLine="283"/>
        <w:jc w:val="both"/>
        <w:rPr>
          <w:rFonts w:ascii="Times New Roman" w:hAnsi="Times New Roman"/>
          <w:sz w:val="24"/>
          <w:szCs w:val="24"/>
        </w:rPr>
      </w:pPr>
      <w:r w:rsidRPr="002208EA">
        <w:rPr>
          <w:rFonts w:ascii="Times New Roman" w:hAnsi="Times New Roman"/>
          <w:sz w:val="24"/>
          <w:szCs w:val="24"/>
        </w:rPr>
        <w:t>Учащиеся  льготных категорий- 83 человека.</w:t>
      </w:r>
    </w:p>
    <w:p w:rsidR="00F4278C" w:rsidRPr="002208EA" w:rsidRDefault="00F4278C" w:rsidP="00F4278C">
      <w:pPr>
        <w:spacing w:after="0" w:line="240" w:lineRule="auto"/>
        <w:ind w:firstLine="283"/>
        <w:jc w:val="both"/>
        <w:rPr>
          <w:rFonts w:ascii="Times New Roman" w:hAnsi="Times New Roman"/>
          <w:sz w:val="24"/>
          <w:szCs w:val="24"/>
        </w:rPr>
      </w:pPr>
      <w:r w:rsidRPr="002208EA">
        <w:rPr>
          <w:rFonts w:ascii="Times New Roman" w:hAnsi="Times New Roman"/>
          <w:sz w:val="24"/>
          <w:szCs w:val="24"/>
        </w:rPr>
        <w:t>Из них:</w:t>
      </w:r>
    </w:p>
    <w:p w:rsidR="00F4278C" w:rsidRPr="002208EA" w:rsidRDefault="00F4278C" w:rsidP="00F4278C">
      <w:pPr>
        <w:spacing w:after="0" w:line="240" w:lineRule="auto"/>
        <w:ind w:firstLine="283"/>
        <w:jc w:val="both"/>
        <w:rPr>
          <w:rFonts w:ascii="Times New Roman" w:hAnsi="Times New Roman"/>
          <w:sz w:val="24"/>
          <w:szCs w:val="24"/>
        </w:rPr>
      </w:pPr>
      <w:r w:rsidRPr="002208EA">
        <w:rPr>
          <w:rFonts w:ascii="Times New Roman" w:hAnsi="Times New Roman"/>
          <w:sz w:val="24"/>
          <w:szCs w:val="24"/>
        </w:rPr>
        <w:t>Многодетные - 38 человек,</w:t>
      </w:r>
    </w:p>
    <w:p w:rsidR="00F4278C" w:rsidRPr="002208EA" w:rsidRDefault="00F4278C" w:rsidP="00F4278C">
      <w:pPr>
        <w:spacing w:after="0" w:line="240" w:lineRule="auto"/>
        <w:ind w:firstLine="283"/>
        <w:jc w:val="both"/>
        <w:rPr>
          <w:rFonts w:ascii="Times New Roman" w:hAnsi="Times New Roman"/>
          <w:sz w:val="24"/>
          <w:szCs w:val="24"/>
        </w:rPr>
      </w:pPr>
      <w:r w:rsidRPr="002208EA">
        <w:rPr>
          <w:rFonts w:ascii="Times New Roman" w:hAnsi="Times New Roman"/>
          <w:sz w:val="24"/>
          <w:szCs w:val="24"/>
        </w:rPr>
        <w:t>малообеспеченные и учащиеся, находящиеся в сложной жизненной ситуации - 37 человека,</w:t>
      </w:r>
    </w:p>
    <w:p w:rsidR="00F4278C" w:rsidRPr="002208EA" w:rsidRDefault="00F4278C" w:rsidP="00F4278C">
      <w:pPr>
        <w:spacing w:after="0" w:line="240" w:lineRule="auto"/>
        <w:ind w:firstLine="283"/>
        <w:jc w:val="both"/>
        <w:rPr>
          <w:rFonts w:ascii="Times New Roman" w:hAnsi="Times New Roman"/>
          <w:sz w:val="24"/>
          <w:szCs w:val="24"/>
        </w:rPr>
      </w:pPr>
      <w:r w:rsidRPr="002208EA">
        <w:rPr>
          <w:rFonts w:ascii="Times New Roman" w:hAnsi="Times New Roman"/>
          <w:sz w:val="24"/>
          <w:szCs w:val="24"/>
        </w:rPr>
        <w:t>учащиеся из опекаемых семей – 4 человека,</w:t>
      </w:r>
    </w:p>
    <w:p w:rsidR="00F4278C" w:rsidRPr="002208EA" w:rsidRDefault="00F4278C" w:rsidP="00F4278C">
      <w:pPr>
        <w:spacing w:after="0" w:line="240" w:lineRule="auto"/>
        <w:ind w:firstLine="283"/>
        <w:jc w:val="both"/>
        <w:rPr>
          <w:rFonts w:ascii="Times New Roman" w:hAnsi="Times New Roman"/>
          <w:sz w:val="24"/>
          <w:szCs w:val="24"/>
        </w:rPr>
      </w:pPr>
      <w:r w:rsidRPr="002208EA">
        <w:rPr>
          <w:rFonts w:ascii="Times New Roman" w:hAnsi="Times New Roman"/>
          <w:sz w:val="24"/>
          <w:szCs w:val="24"/>
        </w:rPr>
        <w:t>учащиеся с ограниченными возможностями – 5 человек.</w:t>
      </w:r>
    </w:p>
    <w:p w:rsidR="00F4278C" w:rsidRPr="002208EA" w:rsidRDefault="00F4278C" w:rsidP="00F4278C">
      <w:pPr>
        <w:spacing w:after="0" w:line="240" w:lineRule="auto"/>
        <w:ind w:firstLine="283"/>
        <w:jc w:val="both"/>
        <w:rPr>
          <w:rFonts w:ascii="Times New Roman" w:hAnsi="Times New Roman"/>
          <w:sz w:val="24"/>
          <w:szCs w:val="24"/>
        </w:rPr>
      </w:pPr>
      <w:r w:rsidRPr="002208EA">
        <w:rPr>
          <w:rFonts w:ascii="Times New Roman" w:hAnsi="Times New Roman"/>
          <w:sz w:val="24"/>
          <w:szCs w:val="24"/>
        </w:rPr>
        <w:t>Буфетную продукцию покупают в среднем 70 человек (38,7%).</w:t>
      </w:r>
    </w:p>
    <w:p w:rsidR="00F4278C" w:rsidRPr="002208EA" w:rsidRDefault="00F4278C" w:rsidP="00F4278C">
      <w:pPr>
        <w:spacing w:after="0" w:line="240" w:lineRule="auto"/>
        <w:ind w:firstLine="283"/>
        <w:jc w:val="both"/>
        <w:rPr>
          <w:rFonts w:ascii="Times New Roman" w:eastAsia="Calibri" w:hAnsi="Times New Roman"/>
          <w:sz w:val="24"/>
          <w:szCs w:val="24"/>
        </w:rPr>
      </w:pPr>
      <w:r w:rsidRPr="002208EA">
        <w:rPr>
          <w:rFonts w:ascii="Times New Roman" w:eastAsia="Calibri" w:hAnsi="Times New Roman"/>
          <w:sz w:val="24"/>
          <w:szCs w:val="24"/>
        </w:rPr>
        <w:t>В школе разработана и успешно реализуется программа «Развитие системы организации школьного питания и формирование основ культуры питания у подрастающего поколения» на 2010-2014 годы.</w:t>
      </w:r>
    </w:p>
    <w:p w:rsidR="00F4278C" w:rsidRDefault="00F4278C" w:rsidP="007A677B">
      <w:pPr>
        <w:pStyle w:val="Default"/>
        <w:ind w:left="284" w:firstLine="283"/>
      </w:pP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58"/>
        <w:gridCol w:w="4629"/>
      </w:tblGrid>
      <w:tr w:rsidR="009A3E4F" w:rsidTr="003B5D44">
        <w:tc>
          <w:tcPr>
            <w:tcW w:w="4785" w:type="dxa"/>
          </w:tcPr>
          <w:p w:rsidR="009A3E4F" w:rsidRDefault="00A92CE3" w:rsidP="000A6A63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17800" cy="2040255"/>
                  <wp:effectExtent l="19050" t="0" r="6350" b="0"/>
                  <wp:docPr id="103" name="Рисунок 103" descr="CIMG1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IMG1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04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A3E4F" w:rsidRDefault="00A92CE3" w:rsidP="000A6A63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17800" cy="2032000"/>
                  <wp:effectExtent l="19050" t="0" r="6350" b="0"/>
                  <wp:docPr id="104" name="Рисунок 104" descr="CIMG1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IMG1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0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E4F" w:rsidTr="000A6A63">
        <w:trPr>
          <w:trHeight w:val="3336"/>
        </w:trPr>
        <w:tc>
          <w:tcPr>
            <w:tcW w:w="4785" w:type="dxa"/>
            <w:vAlign w:val="bottom"/>
          </w:tcPr>
          <w:p w:rsidR="009A3E4F" w:rsidRDefault="00A92CE3" w:rsidP="000A6A63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04745" cy="1803400"/>
                  <wp:effectExtent l="19050" t="0" r="0" b="0"/>
                  <wp:docPr id="105" name="Рисунок 105" descr="CIMG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IMG1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bottom"/>
          </w:tcPr>
          <w:p w:rsidR="009A3E4F" w:rsidRDefault="00A92CE3" w:rsidP="000A6A63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13000" cy="1811655"/>
                  <wp:effectExtent l="19050" t="0" r="6350" b="0"/>
                  <wp:docPr id="106" name="Рисунок 106" descr="CIMG1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IMG1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81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A63" w:rsidTr="000A6A63">
        <w:trPr>
          <w:trHeight w:val="3336"/>
        </w:trPr>
        <w:tc>
          <w:tcPr>
            <w:tcW w:w="4785" w:type="dxa"/>
            <w:vAlign w:val="bottom"/>
          </w:tcPr>
          <w:p w:rsidR="000A6A63" w:rsidRPr="003B5D44" w:rsidRDefault="00A92CE3" w:rsidP="000A6A63">
            <w:pPr>
              <w:pStyle w:val="Default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53055" cy="2141855"/>
                  <wp:effectExtent l="19050" t="0" r="4445" b="0"/>
                  <wp:docPr id="107" name="Рисунок 107" descr="IMG_3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MG_3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14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bottom"/>
          </w:tcPr>
          <w:p w:rsidR="000A6A63" w:rsidRPr="000A6A63" w:rsidRDefault="00A92CE3" w:rsidP="000A6A63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36545" cy="2125345"/>
                  <wp:effectExtent l="19050" t="0" r="1905" b="0"/>
                  <wp:docPr id="108" name="Рисунок 108" descr="IMG_3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IMG_3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545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E4F" w:rsidRPr="007A677B" w:rsidRDefault="009A3E4F" w:rsidP="007A677B">
      <w:pPr>
        <w:pStyle w:val="Default"/>
        <w:ind w:left="284" w:firstLine="283"/>
      </w:pPr>
    </w:p>
    <w:p w:rsidR="009A3E4F" w:rsidRDefault="009A3E4F" w:rsidP="007A6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0B777C" w:rsidRPr="007A677B" w:rsidRDefault="000B777C" w:rsidP="000B777C">
      <w:pPr>
        <w:spacing w:after="0" w:line="240" w:lineRule="auto"/>
        <w:ind w:left="284" w:firstLine="283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Совершенствование</w:t>
      </w:r>
      <w:r w:rsidRPr="007A677B">
        <w:rPr>
          <w:rFonts w:ascii="Times New Roman" w:hAnsi="Times New Roman"/>
          <w:b/>
          <w:bCs/>
          <w:i/>
          <w:sz w:val="24"/>
          <w:szCs w:val="24"/>
        </w:rPr>
        <w:t xml:space="preserve"> инфраструктур</w:t>
      </w:r>
      <w:r>
        <w:rPr>
          <w:rFonts w:ascii="Times New Roman" w:hAnsi="Times New Roman"/>
          <w:b/>
          <w:bCs/>
          <w:i/>
          <w:sz w:val="24"/>
          <w:szCs w:val="24"/>
        </w:rPr>
        <w:t>ы</w:t>
      </w:r>
      <w:r w:rsidRPr="007A677B">
        <w:rPr>
          <w:rFonts w:ascii="Times New Roman" w:hAnsi="Times New Roman"/>
          <w:b/>
          <w:bCs/>
          <w:i/>
          <w:sz w:val="24"/>
          <w:szCs w:val="24"/>
        </w:rPr>
        <w:t xml:space="preserve"> школы.</w:t>
      </w:r>
    </w:p>
    <w:p w:rsidR="000B777C" w:rsidRPr="007A677B" w:rsidRDefault="000B777C" w:rsidP="000B777C">
      <w:pPr>
        <w:spacing w:after="0" w:line="240" w:lineRule="auto"/>
        <w:ind w:left="284" w:firstLine="283"/>
        <w:rPr>
          <w:rFonts w:ascii="Times New Roman" w:hAnsi="Times New Roman"/>
          <w:color w:val="FF0000"/>
          <w:sz w:val="24"/>
          <w:szCs w:val="24"/>
        </w:rPr>
      </w:pPr>
      <w:r w:rsidRPr="007A677B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0B777C" w:rsidRPr="007A677B" w:rsidRDefault="000B777C" w:rsidP="000B777C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В текущем учебном году продолжена работа по созданию здоровых  и комфортных условий в школе. </w:t>
      </w:r>
      <w:r w:rsidR="005E28FD">
        <w:rPr>
          <w:rFonts w:ascii="Times New Roman" w:hAnsi="Times New Roman"/>
          <w:sz w:val="24"/>
          <w:szCs w:val="24"/>
        </w:rPr>
        <w:t xml:space="preserve"> </w:t>
      </w:r>
    </w:p>
    <w:p w:rsidR="000B777C" w:rsidRPr="007A677B" w:rsidRDefault="000B777C" w:rsidP="000B777C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0B777C" w:rsidRPr="007A677B" w:rsidRDefault="000B777C" w:rsidP="000B777C">
      <w:pPr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  <w:r w:rsidRPr="007A677B">
        <w:rPr>
          <w:rFonts w:ascii="Times New Roman" w:hAnsi="Times New Roman"/>
          <w:sz w:val="24"/>
          <w:szCs w:val="24"/>
        </w:rPr>
        <w:t xml:space="preserve">   </w:t>
      </w: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6"/>
        <w:gridCol w:w="2409"/>
        <w:gridCol w:w="2409"/>
        <w:gridCol w:w="2063"/>
      </w:tblGrid>
      <w:tr w:rsidR="000B777C" w:rsidRPr="007A677B" w:rsidTr="00BA630B">
        <w:tc>
          <w:tcPr>
            <w:tcW w:w="2366" w:type="dxa"/>
          </w:tcPr>
          <w:p w:rsidR="000B777C" w:rsidRPr="007A677B" w:rsidRDefault="00A92CE3" w:rsidP="00BA6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63345" cy="1024255"/>
                  <wp:effectExtent l="19050" t="0" r="8255" b="0"/>
                  <wp:docPr id="109" name="Рисунок 109" descr="DSCN0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SCN0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</w:tcPr>
          <w:p w:rsidR="000B777C" w:rsidRPr="007A677B" w:rsidRDefault="00A92CE3" w:rsidP="00BA6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63345" cy="1024255"/>
                  <wp:effectExtent l="19050" t="0" r="8255" b="0"/>
                  <wp:docPr id="110" name="Рисунок 110" descr="DSCN0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SCN0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</w:tcPr>
          <w:p w:rsidR="000B777C" w:rsidRPr="007A677B" w:rsidRDefault="00A92CE3" w:rsidP="00BA6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63345" cy="1024255"/>
                  <wp:effectExtent l="19050" t="0" r="8255" b="0"/>
                  <wp:docPr id="111" name="Рисунок 111" descr="DSCN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SCN0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</w:tcPr>
          <w:p w:rsidR="000B777C" w:rsidRPr="007A677B" w:rsidRDefault="00A92CE3" w:rsidP="00BA6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83945" cy="1024255"/>
                  <wp:effectExtent l="19050" t="0" r="1905" b="0"/>
                  <wp:docPr id="112" name="Рисунок 112" descr="DSCN0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DSCN0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77C" w:rsidRPr="007A677B" w:rsidRDefault="005E28FD" w:rsidP="000A6A63">
      <w:pPr>
        <w:spacing w:after="0" w:line="240" w:lineRule="auto"/>
        <w:ind w:firstLine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E28FD" w:rsidRPr="005E28FD" w:rsidRDefault="00BA630B" w:rsidP="000A6A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5E28FD" w:rsidRPr="005E28FD">
        <w:rPr>
          <w:rFonts w:ascii="Times New Roman" w:hAnsi="Times New Roman"/>
          <w:b/>
          <w:sz w:val="24"/>
          <w:szCs w:val="24"/>
        </w:rPr>
        <w:t>Приобретения  на средства муниципального и областного бюджета</w:t>
      </w:r>
    </w:p>
    <w:p w:rsidR="005E28FD" w:rsidRPr="00B56063" w:rsidRDefault="005E28FD" w:rsidP="000A6A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497B" w:rsidRPr="000A6A63" w:rsidRDefault="00AA497B" w:rsidP="00AA497B">
      <w:pPr>
        <w:numPr>
          <w:ilvl w:val="0"/>
          <w:numId w:val="4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A6A63">
        <w:rPr>
          <w:rFonts w:ascii="Times New Roman" w:hAnsi="Times New Roman"/>
          <w:sz w:val="24"/>
          <w:szCs w:val="24"/>
        </w:rPr>
        <w:t>Приобретение и установка 7 камер внешнего видеонаблюдения, видеорегистраторов и др.</w:t>
      </w:r>
    </w:p>
    <w:p w:rsidR="00AA497B" w:rsidRPr="000A6A63" w:rsidRDefault="00AA497B" w:rsidP="00AA497B">
      <w:pPr>
        <w:numPr>
          <w:ilvl w:val="0"/>
          <w:numId w:val="4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A6A63">
        <w:rPr>
          <w:rFonts w:ascii="Times New Roman" w:hAnsi="Times New Roman"/>
          <w:sz w:val="24"/>
          <w:szCs w:val="24"/>
        </w:rPr>
        <w:t>Приобретение оргтехники</w:t>
      </w:r>
    </w:p>
    <w:p w:rsidR="00AA497B" w:rsidRPr="000A6A63" w:rsidRDefault="00AA497B" w:rsidP="00AA497B">
      <w:pPr>
        <w:numPr>
          <w:ilvl w:val="0"/>
          <w:numId w:val="4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A6A63">
        <w:rPr>
          <w:rFonts w:ascii="Times New Roman" w:hAnsi="Times New Roman"/>
          <w:sz w:val="24"/>
          <w:szCs w:val="24"/>
        </w:rPr>
        <w:t>Приобретение учебной литературы</w:t>
      </w:r>
    </w:p>
    <w:p w:rsidR="005E28FD" w:rsidRDefault="005E28FD" w:rsidP="000A6A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28FD" w:rsidRPr="005E28FD" w:rsidRDefault="005E28FD" w:rsidP="000A6A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28FD">
        <w:rPr>
          <w:rFonts w:ascii="Times New Roman" w:hAnsi="Times New Roman"/>
          <w:b/>
          <w:sz w:val="24"/>
          <w:szCs w:val="24"/>
        </w:rPr>
        <w:t>Приобретения и ремонтные работы на привлеченные средства</w:t>
      </w:r>
    </w:p>
    <w:p w:rsidR="005E28FD" w:rsidRPr="00087395" w:rsidRDefault="005E28FD" w:rsidP="000A6A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497B" w:rsidRPr="00AA497B" w:rsidRDefault="00AA497B" w:rsidP="00AA497B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A497B">
        <w:rPr>
          <w:rFonts w:ascii="Times New Roman" w:hAnsi="Times New Roman"/>
          <w:sz w:val="24"/>
          <w:szCs w:val="24"/>
        </w:rPr>
        <w:t>Реконструкция запасного выхода во внутренний двор</w:t>
      </w:r>
    </w:p>
    <w:p w:rsidR="00AA497B" w:rsidRPr="00AA497B" w:rsidRDefault="00AA497B" w:rsidP="00AA497B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A497B">
        <w:rPr>
          <w:rFonts w:ascii="Times New Roman" w:hAnsi="Times New Roman"/>
          <w:sz w:val="24"/>
          <w:szCs w:val="24"/>
        </w:rPr>
        <w:t>Замена старых оконных блоков  на новые в коридоре (1 этаж) – к.9, к.19, комнаты охраны, кабинета директора, канцелярии</w:t>
      </w:r>
    </w:p>
    <w:p w:rsidR="00AA497B" w:rsidRPr="00AA497B" w:rsidRDefault="00AA497B" w:rsidP="00AA497B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A497B">
        <w:rPr>
          <w:rFonts w:ascii="Times New Roman" w:hAnsi="Times New Roman"/>
          <w:sz w:val="24"/>
          <w:szCs w:val="24"/>
        </w:rPr>
        <w:t>Замена старых оконных блоков  на новые в к.22, 23, 24 (2 этаж)</w:t>
      </w:r>
    </w:p>
    <w:p w:rsidR="00AA497B" w:rsidRPr="00AA497B" w:rsidRDefault="00AA497B" w:rsidP="00AA497B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A497B">
        <w:rPr>
          <w:rFonts w:ascii="Times New Roman" w:hAnsi="Times New Roman"/>
          <w:sz w:val="24"/>
          <w:szCs w:val="24"/>
        </w:rPr>
        <w:t>Замена старых оконных блоков  на новые в лаборантских  к.30, 33 (3 этаж)</w:t>
      </w:r>
    </w:p>
    <w:p w:rsidR="00AA497B" w:rsidRPr="00AA497B" w:rsidRDefault="00AA497B" w:rsidP="00AA497B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A497B">
        <w:rPr>
          <w:rFonts w:ascii="Times New Roman" w:hAnsi="Times New Roman"/>
          <w:sz w:val="24"/>
          <w:szCs w:val="24"/>
        </w:rPr>
        <w:t xml:space="preserve">Замена линолеума в  кабинетах 38, спортивной раздевалке, канцелярии </w:t>
      </w:r>
    </w:p>
    <w:p w:rsidR="00AA497B" w:rsidRPr="00AA497B" w:rsidRDefault="00AA497B" w:rsidP="00AA497B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A497B">
        <w:rPr>
          <w:rFonts w:ascii="Times New Roman" w:hAnsi="Times New Roman"/>
          <w:sz w:val="24"/>
          <w:szCs w:val="24"/>
        </w:rPr>
        <w:t xml:space="preserve">Приобретение мебели (шкафов)  в к. 10 </w:t>
      </w:r>
    </w:p>
    <w:p w:rsidR="00AA497B" w:rsidRPr="00AA497B" w:rsidRDefault="00AA497B" w:rsidP="00AA497B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A497B">
        <w:rPr>
          <w:rFonts w:ascii="Times New Roman" w:hAnsi="Times New Roman"/>
          <w:sz w:val="24"/>
          <w:szCs w:val="24"/>
        </w:rPr>
        <w:t>Ремонт к.16</w:t>
      </w:r>
    </w:p>
    <w:p w:rsidR="00AA497B" w:rsidRPr="00AA497B" w:rsidRDefault="00AA497B" w:rsidP="00AA497B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A497B">
        <w:rPr>
          <w:rFonts w:ascii="Times New Roman" w:hAnsi="Times New Roman"/>
          <w:sz w:val="24"/>
          <w:szCs w:val="24"/>
        </w:rPr>
        <w:t>Ремонт спортивной раздевалки</w:t>
      </w:r>
    </w:p>
    <w:p w:rsidR="00AA497B" w:rsidRPr="00AA497B" w:rsidRDefault="00AA497B" w:rsidP="00AA497B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A497B">
        <w:rPr>
          <w:rFonts w:ascii="Times New Roman" w:hAnsi="Times New Roman"/>
          <w:sz w:val="24"/>
          <w:szCs w:val="24"/>
        </w:rPr>
        <w:t>Косметический ремонт в к.33</w:t>
      </w:r>
    </w:p>
    <w:p w:rsidR="00AA497B" w:rsidRPr="00AA497B" w:rsidRDefault="00AA497B" w:rsidP="00AA497B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A497B">
        <w:rPr>
          <w:rFonts w:ascii="Times New Roman" w:hAnsi="Times New Roman"/>
          <w:sz w:val="24"/>
          <w:szCs w:val="24"/>
        </w:rPr>
        <w:t>Косметический ремонт (покраска) холла, коридоров. Раздевалки, батарей 1-го этажа</w:t>
      </w:r>
    </w:p>
    <w:p w:rsidR="00AA497B" w:rsidRPr="00AA497B" w:rsidRDefault="00AA497B" w:rsidP="00AA497B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A497B">
        <w:rPr>
          <w:rFonts w:ascii="Times New Roman" w:hAnsi="Times New Roman"/>
          <w:sz w:val="24"/>
          <w:szCs w:val="24"/>
        </w:rPr>
        <w:t>Замена бачка и унитаза в туалете у мальчиков</w:t>
      </w:r>
    </w:p>
    <w:p w:rsidR="00AA497B" w:rsidRPr="00AA497B" w:rsidRDefault="00AA497B" w:rsidP="00AA497B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A497B">
        <w:rPr>
          <w:rFonts w:ascii="Times New Roman" w:hAnsi="Times New Roman"/>
          <w:sz w:val="24"/>
          <w:szCs w:val="24"/>
        </w:rPr>
        <w:t>Подведение электрической проводки  к ученическим столам в к. физики</w:t>
      </w:r>
    </w:p>
    <w:p w:rsidR="00AA497B" w:rsidRPr="00AA497B" w:rsidRDefault="00AA497B" w:rsidP="00AA497B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A497B">
        <w:rPr>
          <w:rFonts w:ascii="Times New Roman" w:hAnsi="Times New Roman"/>
          <w:sz w:val="24"/>
          <w:szCs w:val="24"/>
        </w:rPr>
        <w:t>Приобретение  и установка мультимедиапроектора и экрана в кабинете 34</w:t>
      </w:r>
    </w:p>
    <w:p w:rsidR="008D4649" w:rsidRPr="00AA497B" w:rsidRDefault="008D4649" w:rsidP="000A6A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8D4649" w:rsidRPr="00AA497B" w:rsidSect="004D2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050F4"/>
    <w:multiLevelType w:val="multilevel"/>
    <w:tmpl w:val="E4261E2A"/>
    <w:styleLink w:val="WW8Num18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">
    <w:nsid w:val="011F3117"/>
    <w:multiLevelType w:val="multilevel"/>
    <w:tmpl w:val="D5748280"/>
    <w:styleLink w:val="WW8Num48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>
    <w:nsid w:val="076A2E41"/>
    <w:multiLevelType w:val="multilevel"/>
    <w:tmpl w:val="6B9225EE"/>
    <w:styleLink w:val="WW8Num13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>
    <w:nsid w:val="08D336E7"/>
    <w:multiLevelType w:val="multilevel"/>
    <w:tmpl w:val="E4A29D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0CEA1A38"/>
    <w:multiLevelType w:val="hybridMultilevel"/>
    <w:tmpl w:val="B140530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AE1D56"/>
    <w:multiLevelType w:val="multilevel"/>
    <w:tmpl w:val="6980D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70489F"/>
    <w:multiLevelType w:val="hybridMultilevel"/>
    <w:tmpl w:val="DE68C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525AB6"/>
    <w:multiLevelType w:val="hybridMultilevel"/>
    <w:tmpl w:val="7E864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0E0970"/>
    <w:multiLevelType w:val="hybridMultilevel"/>
    <w:tmpl w:val="0952ED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894418"/>
    <w:multiLevelType w:val="multilevel"/>
    <w:tmpl w:val="FB9407A0"/>
    <w:styleLink w:val="WW8Num47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0">
    <w:nsid w:val="287A0A21"/>
    <w:multiLevelType w:val="hybridMultilevel"/>
    <w:tmpl w:val="88C44F8A"/>
    <w:lvl w:ilvl="0" w:tplc="99BC49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B72405"/>
    <w:multiLevelType w:val="multilevel"/>
    <w:tmpl w:val="2CF4FB26"/>
    <w:styleLink w:val="WW8Num32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2">
    <w:nsid w:val="29BD7247"/>
    <w:multiLevelType w:val="multilevel"/>
    <w:tmpl w:val="A75CF0E6"/>
    <w:styleLink w:val="WW8Num39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3">
    <w:nsid w:val="2A6D5C5A"/>
    <w:multiLevelType w:val="multilevel"/>
    <w:tmpl w:val="47D6348C"/>
    <w:styleLink w:val="WW8Num23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4">
    <w:nsid w:val="30B25B5F"/>
    <w:multiLevelType w:val="multilevel"/>
    <w:tmpl w:val="1082A4C0"/>
    <w:styleLink w:val="WW8Num1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5">
    <w:nsid w:val="38A719A2"/>
    <w:multiLevelType w:val="hybridMultilevel"/>
    <w:tmpl w:val="6C2C2D2E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>
    <w:nsid w:val="3B4868DC"/>
    <w:multiLevelType w:val="hybridMultilevel"/>
    <w:tmpl w:val="FF5C1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854743"/>
    <w:multiLevelType w:val="hybridMultilevel"/>
    <w:tmpl w:val="1AFA54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C539B3"/>
    <w:multiLevelType w:val="hybridMultilevel"/>
    <w:tmpl w:val="9C4A6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F55DCA"/>
    <w:multiLevelType w:val="multilevel"/>
    <w:tmpl w:val="904C25F8"/>
    <w:lvl w:ilvl="0">
      <w:start w:val="1"/>
      <w:numFmt w:val="decimal"/>
      <w:lvlText w:val="%1."/>
      <w:lvlJc w:val="left"/>
      <w:pPr>
        <w:ind w:left="644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43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>
    <w:nsid w:val="421C7597"/>
    <w:multiLevelType w:val="hybridMultilevel"/>
    <w:tmpl w:val="C05E6296"/>
    <w:lvl w:ilvl="0" w:tplc="99BC4926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>
    <w:nsid w:val="4909341B"/>
    <w:multiLevelType w:val="hybridMultilevel"/>
    <w:tmpl w:val="7E2864E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4BFD5AC9"/>
    <w:multiLevelType w:val="hybridMultilevel"/>
    <w:tmpl w:val="4BF0C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506D8B"/>
    <w:multiLevelType w:val="hybridMultilevel"/>
    <w:tmpl w:val="80FA6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0675D7"/>
    <w:multiLevelType w:val="multilevel"/>
    <w:tmpl w:val="51F0E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546B4BA0"/>
    <w:multiLevelType w:val="hybridMultilevel"/>
    <w:tmpl w:val="E20C6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3F0859"/>
    <w:multiLevelType w:val="hybridMultilevel"/>
    <w:tmpl w:val="1A823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3A1447"/>
    <w:multiLevelType w:val="hybridMultilevel"/>
    <w:tmpl w:val="4900F22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8">
    <w:nsid w:val="5BDF4EC2"/>
    <w:multiLevelType w:val="hybridMultilevel"/>
    <w:tmpl w:val="DF52CD7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9">
    <w:nsid w:val="5F285064"/>
    <w:multiLevelType w:val="hybridMultilevel"/>
    <w:tmpl w:val="A53C919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616520A4"/>
    <w:multiLevelType w:val="multilevel"/>
    <w:tmpl w:val="B4CA1740"/>
    <w:styleLink w:val="WW8Num31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1">
    <w:nsid w:val="65D55A18"/>
    <w:multiLevelType w:val="hybridMultilevel"/>
    <w:tmpl w:val="8A08EAEC"/>
    <w:lvl w:ilvl="0" w:tplc="DAD0EE3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9872BD0"/>
    <w:multiLevelType w:val="hybridMultilevel"/>
    <w:tmpl w:val="17D46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2C2B37"/>
    <w:multiLevelType w:val="hybridMultilevel"/>
    <w:tmpl w:val="154081E8"/>
    <w:lvl w:ilvl="0" w:tplc="99BC49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BF24BE"/>
    <w:multiLevelType w:val="hybridMultilevel"/>
    <w:tmpl w:val="716E23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6"/>
  </w:num>
  <w:num w:numId="3">
    <w:abstractNumId w:val="26"/>
  </w:num>
  <w:num w:numId="4">
    <w:abstractNumId w:val="28"/>
  </w:num>
  <w:num w:numId="5">
    <w:abstractNumId w:val="27"/>
  </w:num>
  <w:num w:numId="6">
    <w:abstractNumId w:val="5"/>
  </w:num>
  <w:num w:numId="7">
    <w:abstractNumId w:val="23"/>
  </w:num>
  <w:num w:numId="8">
    <w:abstractNumId w:val="16"/>
  </w:num>
  <w:num w:numId="9">
    <w:abstractNumId w:val="32"/>
  </w:num>
  <w:num w:numId="10">
    <w:abstractNumId w:val="21"/>
  </w:num>
  <w:num w:numId="11">
    <w:abstractNumId w:val="14"/>
  </w:num>
  <w:num w:numId="12">
    <w:abstractNumId w:val="2"/>
  </w:num>
  <w:num w:numId="13">
    <w:abstractNumId w:val="0"/>
  </w:num>
  <w:num w:numId="14">
    <w:abstractNumId w:val="13"/>
  </w:num>
  <w:num w:numId="15">
    <w:abstractNumId w:val="30"/>
  </w:num>
  <w:num w:numId="16">
    <w:abstractNumId w:val="11"/>
  </w:num>
  <w:num w:numId="17">
    <w:abstractNumId w:val="12"/>
  </w:num>
  <w:num w:numId="18">
    <w:abstractNumId w:val="9"/>
  </w:num>
  <w:num w:numId="19">
    <w:abstractNumId w:val="1"/>
  </w:num>
  <w:num w:numId="20">
    <w:abstractNumId w:val="1"/>
    <w:lvlOverride w:ilvl="0">
      <w:startOverride w:val="1"/>
    </w:lvlOverride>
  </w:num>
  <w:num w:numId="21">
    <w:abstractNumId w:val="12"/>
    <w:lvlOverride w:ilvl="0">
      <w:startOverride w:val="1"/>
    </w:lvlOverride>
  </w:num>
  <w:num w:numId="22">
    <w:abstractNumId w:val="9"/>
    <w:lvlOverride w:ilvl="0">
      <w:startOverride w:val="1"/>
    </w:lvlOverride>
  </w:num>
  <w:num w:numId="23">
    <w:abstractNumId w:val="1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11"/>
    <w:lvlOverride w:ilvl="0">
      <w:startOverride w:val="1"/>
    </w:lvlOverride>
  </w:num>
  <w:num w:numId="26">
    <w:abstractNumId w:val="30"/>
    <w:lvlOverride w:ilvl="0">
      <w:startOverride w:val="1"/>
    </w:lvlOverride>
  </w:num>
  <w:num w:numId="27">
    <w:abstractNumId w:val="14"/>
    <w:lvlOverride w:ilvl="0">
      <w:startOverride w:val="1"/>
    </w:lvlOverride>
  </w:num>
  <w:num w:numId="28">
    <w:abstractNumId w:val="0"/>
    <w:lvlOverride w:ilvl="0">
      <w:startOverride w:val="1"/>
    </w:lvlOverride>
  </w:num>
  <w:num w:numId="29">
    <w:abstractNumId w:val="31"/>
  </w:num>
  <w:num w:numId="30">
    <w:abstractNumId w:val="8"/>
  </w:num>
  <w:num w:numId="31">
    <w:abstractNumId w:val="19"/>
  </w:num>
  <w:num w:numId="32">
    <w:abstractNumId w:val="18"/>
  </w:num>
  <w:num w:numId="33">
    <w:abstractNumId w:val="22"/>
  </w:num>
  <w:num w:numId="34">
    <w:abstractNumId w:val="20"/>
  </w:num>
  <w:num w:numId="35">
    <w:abstractNumId w:val="33"/>
  </w:num>
  <w:num w:numId="36">
    <w:abstractNumId w:val="10"/>
  </w:num>
  <w:num w:numId="37">
    <w:abstractNumId w:val="29"/>
  </w:num>
  <w:num w:numId="38">
    <w:abstractNumId w:val="3"/>
  </w:num>
  <w:num w:numId="39">
    <w:abstractNumId w:val="4"/>
  </w:num>
  <w:num w:numId="40">
    <w:abstractNumId w:val="17"/>
  </w:num>
  <w:num w:numId="41">
    <w:abstractNumId w:val="34"/>
  </w:num>
  <w:num w:numId="42">
    <w:abstractNumId w:val="15"/>
  </w:num>
  <w:num w:numId="43">
    <w:abstractNumId w:val="7"/>
  </w:num>
  <w:num w:numId="44">
    <w:abstractNumId w:val="25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0B3B64"/>
    <w:rsid w:val="00022036"/>
    <w:rsid w:val="00053EA2"/>
    <w:rsid w:val="0009053F"/>
    <w:rsid w:val="00095A04"/>
    <w:rsid w:val="000A0865"/>
    <w:rsid w:val="000A6A63"/>
    <w:rsid w:val="000B3B64"/>
    <w:rsid w:val="000B777C"/>
    <w:rsid w:val="000F077F"/>
    <w:rsid w:val="0010282F"/>
    <w:rsid w:val="00104726"/>
    <w:rsid w:val="0011077E"/>
    <w:rsid w:val="00115137"/>
    <w:rsid w:val="00117E6D"/>
    <w:rsid w:val="001313D3"/>
    <w:rsid w:val="00137E17"/>
    <w:rsid w:val="00144566"/>
    <w:rsid w:val="00146E76"/>
    <w:rsid w:val="0016763A"/>
    <w:rsid w:val="00183C71"/>
    <w:rsid w:val="00186DAB"/>
    <w:rsid w:val="001B3A03"/>
    <w:rsid w:val="001E0404"/>
    <w:rsid w:val="0025623E"/>
    <w:rsid w:val="00267F83"/>
    <w:rsid w:val="002804C3"/>
    <w:rsid w:val="00290C13"/>
    <w:rsid w:val="002F4A39"/>
    <w:rsid w:val="003401C7"/>
    <w:rsid w:val="00342A77"/>
    <w:rsid w:val="0036219D"/>
    <w:rsid w:val="00371377"/>
    <w:rsid w:val="00372298"/>
    <w:rsid w:val="003879B3"/>
    <w:rsid w:val="003A6090"/>
    <w:rsid w:val="003A6C3E"/>
    <w:rsid w:val="003B1E04"/>
    <w:rsid w:val="003B5D44"/>
    <w:rsid w:val="003C1D37"/>
    <w:rsid w:val="003C5151"/>
    <w:rsid w:val="00424C24"/>
    <w:rsid w:val="004567D5"/>
    <w:rsid w:val="00465265"/>
    <w:rsid w:val="0048195A"/>
    <w:rsid w:val="00490868"/>
    <w:rsid w:val="004B79FF"/>
    <w:rsid w:val="004C0234"/>
    <w:rsid w:val="004D2435"/>
    <w:rsid w:val="004D4EDC"/>
    <w:rsid w:val="004F1A39"/>
    <w:rsid w:val="004F212C"/>
    <w:rsid w:val="004F5D3B"/>
    <w:rsid w:val="004F704F"/>
    <w:rsid w:val="00511ED1"/>
    <w:rsid w:val="005661A3"/>
    <w:rsid w:val="00583CA1"/>
    <w:rsid w:val="005E28FD"/>
    <w:rsid w:val="0063288E"/>
    <w:rsid w:val="006371C0"/>
    <w:rsid w:val="0065133F"/>
    <w:rsid w:val="00654B85"/>
    <w:rsid w:val="00680FA2"/>
    <w:rsid w:val="006A4279"/>
    <w:rsid w:val="006E22AA"/>
    <w:rsid w:val="007019F7"/>
    <w:rsid w:val="0070223D"/>
    <w:rsid w:val="00740B4F"/>
    <w:rsid w:val="00750E3B"/>
    <w:rsid w:val="00755B5D"/>
    <w:rsid w:val="00784D5C"/>
    <w:rsid w:val="0079323A"/>
    <w:rsid w:val="007A677B"/>
    <w:rsid w:val="007B05F0"/>
    <w:rsid w:val="007B51E9"/>
    <w:rsid w:val="007D0FEA"/>
    <w:rsid w:val="007D67E9"/>
    <w:rsid w:val="007E5DA3"/>
    <w:rsid w:val="00823FD8"/>
    <w:rsid w:val="0083359B"/>
    <w:rsid w:val="008435E6"/>
    <w:rsid w:val="00854754"/>
    <w:rsid w:val="0086442A"/>
    <w:rsid w:val="00890354"/>
    <w:rsid w:val="00892053"/>
    <w:rsid w:val="008D4649"/>
    <w:rsid w:val="008E3006"/>
    <w:rsid w:val="009076BC"/>
    <w:rsid w:val="0091544F"/>
    <w:rsid w:val="00986605"/>
    <w:rsid w:val="009937AD"/>
    <w:rsid w:val="00997343"/>
    <w:rsid w:val="009A12BF"/>
    <w:rsid w:val="009A3E4F"/>
    <w:rsid w:val="009C47A8"/>
    <w:rsid w:val="009C4F0C"/>
    <w:rsid w:val="009D412E"/>
    <w:rsid w:val="00A02A61"/>
    <w:rsid w:val="00A122E5"/>
    <w:rsid w:val="00A731D2"/>
    <w:rsid w:val="00A735F2"/>
    <w:rsid w:val="00A7458D"/>
    <w:rsid w:val="00A92CE3"/>
    <w:rsid w:val="00AA20C7"/>
    <w:rsid w:val="00AA497B"/>
    <w:rsid w:val="00AD5687"/>
    <w:rsid w:val="00AD7AB8"/>
    <w:rsid w:val="00AE2A2E"/>
    <w:rsid w:val="00B36A15"/>
    <w:rsid w:val="00B8138B"/>
    <w:rsid w:val="00B90151"/>
    <w:rsid w:val="00BA630B"/>
    <w:rsid w:val="00BB6E3F"/>
    <w:rsid w:val="00BC66AE"/>
    <w:rsid w:val="00BC7243"/>
    <w:rsid w:val="00BD0111"/>
    <w:rsid w:val="00C0556D"/>
    <w:rsid w:val="00C2259C"/>
    <w:rsid w:val="00C22961"/>
    <w:rsid w:val="00C301C0"/>
    <w:rsid w:val="00CA4E91"/>
    <w:rsid w:val="00CA7153"/>
    <w:rsid w:val="00CB04B8"/>
    <w:rsid w:val="00CB4ED4"/>
    <w:rsid w:val="00CC3716"/>
    <w:rsid w:val="00D36431"/>
    <w:rsid w:val="00D5203B"/>
    <w:rsid w:val="00D649E1"/>
    <w:rsid w:val="00DA4905"/>
    <w:rsid w:val="00DB16AE"/>
    <w:rsid w:val="00DC359E"/>
    <w:rsid w:val="00DC7722"/>
    <w:rsid w:val="00DD2917"/>
    <w:rsid w:val="00E0304C"/>
    <w:rsid w:val="00E20190"/>
    <w:rsid w:val="00E212A9"/>
    <w:rsid w:val="00E369AD"/>
    <w:rsid w:val="00E748BF"/>
    <w:rsid w:val="00E80F01"/>
    <w:rsid w:val="00E915DE"/>
    <w:rsid w:val="00EA61A3"/>
    <w:rsid w:val="00EB5DF7"/>
    <w:rsid w:val="00EC27F1"/>
    <w:rsid w:val="00EF7F73"/>
    <w:rsid w:val="00F079D0"/>
    <w:rsid w:val="00F12565"/>
    <w:rsid w:val="00F2169F"/>
    <w:rsid w:val="00F41045"/>
    <w:rsid w:val="00F4278C"/>
    <w:rsid w:val="00F8071E"/>
    <w:rsid w:val="00F83B33"/>
    <w:rsid w:val="00F93989"/>
    <w:rsid w:val="00FF3F36"/>
    <w:rsid w:val="00FF6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43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7A677B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A677B"/>
    <w:pPr>
      <w:keepNext/>
      <w:spacing w:after="0" w:line="240" w:lineRule="auto"/>
      <w:outlineLvl w:val="1"/>
    </w:pPr>
    <w:rPr>
      <w:rFonts w:ascii="Times New Roman" w:hAnsi="Times New Roman"/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7A677B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7A677B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A677B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7A677B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59B"/>
    <w:pPr>
      <w:ind w:left="720"/>
      <w:contextualSpacing/>
    </w:pPr>
    <w:rPr>
      <w:rFonts w:eastAsia="Calibri"/>
      <w:lang w:val="en-US" w:eastAsia="en-US" w:bidi="en-US"/>
    </w:rPr>
  </w:style>
  <w:style w:type="paragraph" w:customStyle="1" w:styleId="western">
    <w:name w:val="western"/>
    <w:basedOn w:val="a"/>
    <w:rsid w:val="0083359B"/>
    <w:pP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833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59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D67E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qFormat/>
    <w:rsid w:val="00267F83"/>
    <w:rPr>
      <w:rFonts w:eastAsia="Calibri"/>
      <w:sz w:val="22"/>
      <w:szCs w:val="22"/>
      <w:lang w:val="en-US" w:eastAsia="en-US" w:bidi="en-US"/>
    </w:rPr>
  </w:style>
  <w:style w:type="character" w:styleId="a8">
    <w:name w:val="Hyperlink"/>
    <w:basedOn w:val="a0"/>
    <w:uiPriority w:val="99"/>
    <w:unhideWhenUsed/>
    <w:rsid w:val="009937AD"/>
    <w:rPr>
      <w:color w:val="0000FF"/>
      <w:u w:val="single"/>
    </w:rPr>
  </w:style>
  <w:style w:type="paragraph" w:styleId="a9">
    <w:name w:val="Body Text"/>
    <w:basedOn w:val="a"/>
    <w:link w:val="aa"/>
    <w:unhideWhenUsed/>
    <w:rsid w:val="004F704F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4F704F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3713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6E22A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first">
    <w:name w:val="first"/>
    <w:basedOn w:val="a0"/>
    <w:rsid w:val="006E22AA"/>
  </w:style>
  <w:style w:type="character" w:customStyle="1" w:styleId="text">
    <w:name w:val="text"/>
    <w:basedOn w:val="a0"/>
    <w:rsid w:val="006E22AA"/>
  </w:style>
  <w:style w:type="paragraph" w:customStyle="1" w:styleId="11">
    <w:name w:val="Обычный (веб)1"/>
    <w:basedOn w:val="a"/>
    <w:rsid w:val="006E22AA"/>
    <w:pPr>
      <w:suppressAutoHyphens/>
    </w:pPr>
    <w:rPr>
      <w:rFonts w:cs="Calibri"/>
      <w:kern w:val="2"/>
      <w:lang w:eastAsia="ar-SA"/>
    </w:rPr>
  </w:style>
  <w:style w:type="character" w:styleId="ac">
    <w:name w:val="Emphasis"/>
    <w:basedOn w:val="a0"/>
    <w:qFormat/>
    <w:rsid w:val="00A122E5"/>
    <w:rPr>
      <w:i/>
      <w:iCs/>
    </w:rPr>
  </w:style>
  <w:style w:type="paragraph" w:customStyle="1" w:styleId="p9">
    <w:name w:val="p9"/>
    <w:basedOn w:val="a"/>
    <w:rsid w:val="00823F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1">
    <w:name w:val="t1"/>
    <w:basedOn w:val="a0"/>
    <w:rsid w:val="00823FD8"/>
  </w:style>
  <w:style w:type="paragraph" w:customStyle="1" w:styleId="p3">
    <w:name w:val="p3"/>
    <w:basedOn w:val="a"/>
    <w:rsid w:val="00823F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8">
    <w:name w:val="t8"/>
    <w:basedOn w:val="a0"/>
    <w:rsid w:val="00823FD8"/>
  </w:style>
  <w:style w:type="character" w:customStyle="1" w:styleId="odfliend">
    <w:name w:val="odfliend"/>
    <w:basedOn w:val="a0"/>
    <w:rsid w:val="00823FD8"/>
  </w:style>
  <w:style w:type="paragraph" w:customStyle="1" w:styleId="p4">
    <w:name w:val="p4"/>
    <w:basedOn w:val="a"/>
    <w:rsid w:val="00823F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7">
    <w:name w:val="t7"/>
    <w:basedOn w:val="a0"/>
    <w:rsid w:val="00823FD8"/>
  </w:style>
  <w:style w:type="paragraph" w:customStyle="1" w:styleId="p5">
    <w:name w:val="p5"/>
    <w:basedOn w:val="a"/>
    <w:rsid w:val="00823F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">
    <w:name w:val="p8"/>
    <w:basedOn w:val="a"/>
    <w:rsid w:val="00823F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rsid w:val="00823F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3">
    <w:name w:val="t3"/>
    <w:basedOn w:val="a0"/>
    <w:rsid w:val="00823FD8"/>
  </w:style>
  <w:style w:type="paragraph" w:customStyle="1" w:styleId="p7">
    <w:name w:val="p7"/>
    <w:basedOn w:val="a"/>
    <w:rsid w:val="00823F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6">
    <w:name w:val="p6"/>
    <w:basedOn w:val="a"/>
    <w:rsid w:val="00823F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4">
    <w:name w:val="t4"/>
    <w:basedOn w:val="a0"/>
    <w:rsid w:val="00823FD8"/>
  </w:style>
  <w:style w:type="character" w:customStyle="1" w:styleId="apple-converted-space">
    <w:name w:val="apple-converted-space"/>
    <w:basedOn w:val="a0"/>
    <w:rsid w:val="00823FD8"/>
  </w:style>
  <w:style w:type="paragraph" w:customStyle="1" w:styleId="Standard">
    <w:name w:val="Standard"/>
    <w:rsid w:val="00CB04B8"/>
    <w:pPr>
      <w:suppressAutoHyphens/>
      <w:autoSpaceDN w:val="0"/>
      <w:textAlignment w:val="baseline"/>
    </w:pPr>
    <w:rPr>
      <w:rFonts w:ascii="Times New Roman" w:hAnsi="Times New Roman"/>
      <w:kern w:val="3"/>
      <w:sz w:val="24"/>
      <w:szCs w:val="24"/>
    </w:rPr>
  </w:style>
  <w:style w:type="numbering" w:customStyle="1" w:styleId="WW8Num11">
    <w:name w:val="WW8Num11"/>
    <w:basedOn w:val="a2"/>
    <w:rsid w:val="00CB04B8"/>
    <w:pPr>
      <w:numPr>
        <w:numId w:val="11"/>
      </w:numPr>
    </w:pPr>
  </w:style>
  <w:style w:type="numbering" w:customStyle="1" w:styleId="WW8Num13">
    <w:name w:val="WW8Num13"/>
    <w:basedOn w:val="a2"/>
    <w:rsid w:val="00CB04B8"/>
    <w:pPr>
      <w:numPr>
        <w:numId w:val="12"/>
      </w:numPr>
    </w:pPr>
  </w:style>
  <w:style w:type="numbering" w:customStyle="1" w:styleId="WW8Num18">
    <w:name w:val="WW8Num18"/>
    <w:basedOn w:val="a2"/>
    <w:rsid w:val="00CB04B8"/>
    <w:pPr>
      <w:numPr>
        <w:numId w:val="13"/>
      </w:numPr>
    </w:pPr>
  </w:style>
  <w:style w:type="numbering" w:customStyle="1" w:styleId="WW8Num23">
    <w:name w:val="WW8Num23"/>
    <w:basedOn w:val="a2"/>
    <w:rsid w:val="00CB04B8"/>
    <w:pPr>
      <w:numPr>
        <w:numId w:val="14"/>
      </w:numPr>
    </w:pPr>
  </w:style>
  <w:style w:type="numbering" w:customStyle="1" w:styleId="WW8Num31">
    <w:name w:val="WW8Num31"/>
    <w:basedOn w:val="a2"/>
    <w:rsid w:val="00CB04B8"/>
    <w:pPr>
      <w:numPr>
        <w:numId w:val="15"/>
      </w:numPr>
    </w:pPr>
  </w:style>
  <w:style w:type="numbering" w:customStyle="1" w:styleId="WW8Num32">
    <w:name w:val="WW8Num32"/>
    <w:basedOn w:val="a2"/>
    <w:rsid w:val="00CB04B8"/>
    <w:pPr>
      <w:numPr>
        <w:numId w:val="16"/>
      </w:numPr>
    </w:pPr>
  </w:style>
  <w:style w:type="numbering" w:customStyle="1" w:styleId="WW8Num39">
    <w:name w:val="WW8Num39"/>
    <w:basedOn w:val="a2"/>
    <w:rsid w:val="00CB04B8"/>
    <w:pPr>
      <w:numPr>
        <w:numId w:val="17"/>
      </w:numPr>
    </w:pPr>
  </w:style>
  <w:style w:type="numbering" w:customStyle="1" w:styleId="WW8Num47">
    <w:name w:val="WW8Num47"/>
    <w:basedOn w:val="a2"/>
    <w:rsid w:val="00CB04B8"/>
    <w:pPr>
      <w:numPr>
        <w:numId w:val="18"/>
      </w:numPr>
    </w:pPr>
  </w:style>
  <w:style w:type="numbering" w:customStyle="1" w:styleId="WW8Num48">
    <w:name w:val="WW8Num48"/>
    <w:basedOn w:val="a2"/>
    <w:rsid w:val="00CB04B8"/>
    <w:pPr>
      <w:numPr>
        <w:numId w:val="19"/>
      </w:numPr>
    </w:pPr>
  </w:style>
  <w:style w:type="character" w:customStyle="1" w:styleId="Absatz-Standardschriftart">
    <w:name w:val="Absatz-Standardschriftart"/>
    <w:rsid w:val="00CB04B8"/>
  </w:style>
  <w:style w:type="paragraph" w:customStyle="1" w:styleId="NormalWeb">
    <w:name w:val="Normal (Web)"/>
    <w:basedOn w:val="a"/>
    <w:rsid w:val="00CB04B8"/>
    <w:pPr>
      <w:suppressAutoHyphens/>
    </w:pPr>
    <w:rPr>
      <w:rFonts w:cs="Calibri"/>
      <w:kern w:val="2"/>
      <w:lang w:eastAsia="ar-SA"/>
    </w:rPr>
  </w:style>
  <w:style w:type="character" w:customStyle="1" w:styleId="10">
    <w:name w:val="Заголовок 1 Знак"/>
    <w:basedOn w:val="a0"/>
    <w:link w:val="1"/>
    <w:rsid w:val="007A677B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7A677B"/>
    <w:rPr>
      <w:rFonts w:ascii="Times New Roman" w:hAnsi="Times New Roman"/>
      <w:b/>
      <w:sz w:val="28"/>
    </w:rPr>
  </w:style>
  <w:style w:type="character" w:customStyle="1" w:styleId="30">
    <w:name w:val="Заголовок 3 Знак"/>
    <w:basedOn w:val="a0"/>
    <w:link w:val="3"/>
    <w:rsid w:val="007A677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7A677B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7A677B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7A677B"/>
    <w:rPr>
      <w:rFonts w:ascii="Times New Roman" w:hAnsi="Times New Roman"/>
      <w:b/>
      <w:bCs/>
      <w:sz w:val="22"/>
      <w:szCs w:val="22"/>
    </w:rPr>
  </w:style>
  <w:style w:type="paragraph" w:customStyle="1" w:styleId="12">
    <w:name w:val="Абзац списка1"/>
    <w:basedOn w:val="a"/>
    <w:uiPriority w:val="99"/>
    <w:rsid w:val="007A677B"/>
    <w:pPr>
      <w:ind w:left="720"/>
      <w:contextualSpacing/>
    </w:pPr>
  </w:style>
  <w:style w:type="paragraph" w:styleId="ad">
    <w:name w:val="Body Text Indent"/>
    <w:basedOn w:val="a"/>
    <w:link w:val="ae"/>
    <w:rsid w:val="007A677B"/>
    <w:pPr>
      <w:spacing w:after="0" w:line="240" w:lineRule="auto"/>
      <w:ind w:firstLine="540"/>
    </w:pPr>
    <w:rPr>
      <w:rFonts w:ascii="Times New Roman" w:hAnsi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7A677B"/>
    <w:rPr>
      <w:rFonts w:ascii="Times New Roman" w:hAnsi="Times New Roman"/>
      <w:sz w:val="28"/>
      <w:szCs w:val="24"/>
    </w:rPr>
  </w:style>
  <w:style w:type="paragraph" w:styleId="21">
    <w:name w:val="Body Text Indent 2"/>
    <w:basedOn w:val="a"/>
    <w:link w:val="22"/>
    <w:rsid w:val="007A677B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7A677B"/>
    <w:rPr>
      <w:rFonts w:ascii="Times New Roman" w:hAnsi="Times New Roman"/>
      <w:sz w:val="24"/>
      <w:szCs w:val="24"/>
    </w:rPr>
  </w:style>
  <w:style w:type="paragraph" w:styleId="31">
    <w:name w:val="Body Text Indent 3"/>
    <w:basedOn w:val="a"/>
    <w:link w:val="32"/>
    <w:rsid w:val="007A677B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7A677B"/>
    <w:rPr>
      <w:rFonts w:ascii="Times New Roman" w:hAnsi="Times New Roman"/>
      <w:sz w:val="16"/>
      <w:szCs w:val="16"/>
    </w:rPr>
  </w:style>
  <w:style w:type="paragraph" w:styleId="af">
    <w:name w:val="header"/>
    <w:basedOn w:val="a"/>
    <w:link w:val="af0"/>
    <w:rsid w:val="007A677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rsid w:val="007A677B"/>
    <w:rPr>
      <w:rFonts w:ascii="Times New Roman" w:hAnsi="Times New Roman"/>
      <w:sz w:val="24"/>
      <w:szCs w:val="24"/>
    </w:rPr>
  </w:style>
  <w:style w:type="character" w:styleId="af1">
    <w:name w:val="page number"/>
    <w:basedOn w:val="a0"/>
    <w:rsid w:val="007A677B"/>
  </w:style>
  <w:style w:type="paragraph" w:styleId="af2">
    <w:name w:val="footer"/>
    <w:basedOn w:val="a"/>
    <w:link w:val="af3"/>
    <w:rsid w:val="007A677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rsid w:val="007A677B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8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6" Type="http://schemas.openxmlformats.org/officeDocument/2006/relationships/image" Target="media/image7.jpeg"/><Relationship Id="rId107" Type="http://schemas.openxmlformats.org/officeDocument/2006/relationships/image" Target="media/image98.jpeg"/><Relationship Id="rId11" Type="http://schemas.openxmlformats.org/officeDocument/2006/relationships/chart" Target="charts/chart3.xm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8" Type="http://schemas.openxmlformats.org/officeDocument/2006/relationships/hyperlink" Target="mailto:6shkola@mail.ru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image" Target="media/image99.wmf"/><Relationship Id="rId116" Type="http://schemas.openxmlformats.org/officeDocument/2006/relationships/image" Target="media/image10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0" Type="http://schemas.openxmlformats.org/officeDocument/2006/relationships/chart" Target="charts/chart2.xm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100.emf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png"/><Relationship Id="rId110" Type="http://schemas.openxmlformats.org/officeDocument/2006/relationships/image" Target="media/image101.jpeg"/><Relationship Id="rId115" Type="http://schemas.openxmlformats.org/officeDocument/2006/relationships/image" Target="media/image10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cat>
            <c:strRef>
              <c:f>Лист1!$A$7:$F$7</c:f>
              <c:strCache>
                <c:ptCount val="6"/>
                <c:pt idx="0">
                  <c:v>До 30 лет</c:v>
                </c:pt>
                <c:pt idx="1">
                  <c:v>30 – 40 лет</c:v>
                </c:pt>
                <c:pt idx="2">
                  <c:v>40 – 50 лет</c:v>
                </c:pt>
                <c:pt idx="3">
                  <c:v>50 – 55 лет</c:v>
                </c:pt>
                <c:pt idx="4">
                  <c:v>55 – 60 лет</c:v>
                </c:pt>
                <c:pt idx="5">
                  <c:v>свыше 60 лет</c:v>
                </c:pt>
              </c:strCache>
            </c:strRef>
          </c:cat>
          <c:val>
            <c:numRef>
              <c:f>Лист1!$A$8:$F$8</c:f>
              <c:numCache>
                <c:formatCode>0%</c:formatCode>
                <c:ptCount val="6"/>
                <c:pt idx="0" formatCode="0.00%">
                  <c:v>6.5000000000000113E-2</c:v>
                </c:pt>
                <c:pt idx="1">
                  <c:v>0.13</c:v>
                </c:pt>
                <c:pt idx="2" formatCode="0.00%">
                  <c:v>0.19400000000000023</c:v>
                </c:pt>
                <c:pt idx="3">
                  <c:v>0.13</c:v>
                </c:pt>
                <c:pt idx="4" formatCode="0.00%">
                  <c:v>0.22600000000000023</c:v>
                </c:pt>
                <c:pt idx="5" formatCode="0.00%">
                  <c:v>0.25800000000000001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cat>
            <c:strRef>
              <c:f>Лист1!$A$2:$D$2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вторая категория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Лист1!$A$3:$D$3</c:f>
              <c:numCache>
                <c:formatCode>General</c:formatCode>
                <c:ptCount val="4"/>
                <c:pt idx="0">
                  <c:v>8</c:v>
                </c:pt>
                <c:pt idx="1">
                  <c:v>11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cat>
            <c:strRef>
              <c:f>'[Диаграмма в Microsoft Office Word]Лист1'!$C$17:$C$18</c:f>
              <c:strCache>
                <c:ptCount val="2"/>
                <c:pt idx="0">
                  <c:v>обучено</c:v>
                </c:pt>
                <c:pt idx="1">
                  <c:v>запланировано</c:v>
                </c:pt>
              </c:strCache>
            </c:strRef>
          </c:cat>
          <c:val>
            <c:numRef>
              <c:f>'[Диаграмма в Microsoft Office Word]Лист1'!$D$17:$D$18</c:f>
              <c:numCache>
                <c:formatCode>0%</c:formatCode>
                <c:ptCount val="2"/>
                <c:pt idx="0">
                  <c:v>0.67000000000000182</c:v>
                </c:pt>
                <c:pt idx="1">
                  <c:v>0.3300000000000009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AD063-DAE7-4D6D-B691-FCA8EC5AE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10687</Words>
  <Characters>60922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71467</CharactersWithSpaces>
  <SharedDoc>false</SharedDoc>
  <HLinks>
    <vt:vector size="6" baseType="variant">
      <vt:variant>
        <vt:i4>7143425</vt:i4>
      </vt:variant>
      <vt:variant>
        <vt:i4>3</vt:i4>
      </vt:variant>
      <vt:variant>
        <vt:i4>0</vt:i4>
      </vt:variant>
      <vt:variant>
        <vt:i4>5</vt:i4>
      </vt:variant>
      <vt:variant>
        <vt:lpwstr>mailto:6shkola@mail.ru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Big_boss</dc:creator>
  <cp:lastModifiedBy>Александр Тузов</cp:lastModifiedBy>
  <cp:revision>2</cp:revision>
  <dcterms:created xsi:type="dcterms:W3CDTF">2014-09-15T08:11:00Z</dcterms:created>
  <dcterms:modified xsi:type="dcterms:W3CDTF">2014-09-15T08:11:00Z</dcterms:modified>
</cp:coreProperties>
</file>