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05" w:rsidRDefault="00DC0005" w:rsidP="0046278D">
      <w:pPr>
        <w:spacing w:before="100" w:beforeAutospacing="1" w:after="100" w:afterAutospacing="1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Будущие олимпийцы"/>
          </v:shape>
        </w:pict>
      </w:r>
    </w:p>
    <w:p w:rsidR="004F2E69" w:rsidRPr="0046278D" w:rsidRDefault="00DC0005" w:rsidP="0046278D">
      <w:pPr>
        <w:spacing w:before="100" w:beforeAutospacing="1" w:after="100" w:afterAutospacing="1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br w:type="page"/>
      </w:r>
      <w:r w:rsidR="00AA34BD" w:rsidRPr="0046278D">
        <w:rPr>
          <w:rStyle w:val="a3"/>
          <w:sz w:val="28"/>
          <w:szCs w:val="28"/>
        </w:rPr>
        <w:lastRenderedPageBreak/>
        <w:t>Пояснительная записка</w:t>
      </w:r>
    </w:p>
    <w:p w:rsidR="00D85F0A" w:rsidRPr="00E3524F" w:rsidRDefault="00E3524F" w:rsidP="009E3026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3524F">
        <w:rPr>
          <w:color w:val="000000"/>
          <w:sz w:val="28"/>
          <w:szCs w:val="28"/>
        </w:rPr>
        <w:t>Рабочая программа кружка "Будущие олимпийцы" для внеурочной деятельности составлена в соответствии с письмом Министерства образования и науки РФ от 12.05.2011 №03-296 "Об организации внеурочной деятельности при введении федерального государственного образовательного стандарта общего образования" и на основе Основной образовательной программы начального общего образования МБОУ СОШ №6.</w:t>
      </w:r>
    </w:p>
    <w:p w:rsidR="00D85F0A" w:rsidRPr="0046278D" w:rsidRDefault="00D85F0A" w:rsidP="0046278D">
      <w:pPr>
        <w:jc w:val="both"/>
        <w:rPr>
          <w:sz w:val="28"/>
          <w:szCs w:val="28"/>
        </w:rPr>
      </w:pPr>
      <w:r w:rsidRPr="0046278D">
        <w:rPr>
          <w:sz w:val="28"/>
          <w:szCs w:val="28"/>
        </w:rPr>
        <w:t xml:space="preserve">   </w:t>
      </w:r>
      <w:r w:rsidR="007A308D" w:rsidRPr="0046278D">
        <w:rPr>
          <w:sz w:val="28"/>
          <w:szCs w:val="28"/>
        </w:rPr>
        <w:t xml:space="preserve">  </w:t>
      </w:r>
      <w:r w:rsidRPr="0046278D">
        <w:rPr>
          <w:sz w:val="28"/>
          <w:szCs w:val="28"/>
        </w:rPr>
        <w:t>Рабочая программа кружка «</w:t>
      </w:r>
      <w:r w:rsidR="009D1F0E" w:rsidRPr="0046278D">
        <w:rPr>
          <w:sz w:val="28"/>
          <w:szCs w:val="28"/>
        </w:rPr>
        <w:t>Будущие олимпийцы</w:t>
      </w:r>
      <w:r w:rsidRPr="0046278D">
        <w:rPr>
          <w:sz w:val="28"/>
          <w:szCs w:val="28"/>
        </w:rPr>
        <w:t>» орие</w:t>
      </w:r>
      <w:r w:rsidR="00612609" w:rsidRPr="0046278D">
        <w:rPr>
          <w:sz w:val="28"/>
          <w:szCs w:val="28"/>
        </w:rPr>
        <w:t xml:space="preserve">нтирована на учащихся 3 класса и реализует задачи </w:t>
      </w:r>
      <w:r w:rsidR="009D1F0E" w:rsidRPr="0046278D">
        <w:rPr>
          <w:color w:val="000000"/>
          <w:sz w:val="28"/>
          <w:szCs w:val="28"/>
        </w:rPr>
        <w:t>спортивно-оздоровительного</w:t>
      </w:r>
      <w:r w:rsidR="00612609" w:rsidRPr="0046278D">
        <w:rPr>
          <w:sz w:val="28"/>
          <w:szCs w:val="28"/>
        </w:rPr>
        <w:t xml:space="preserve"> направления развития школьников. </w:t>
      </w:r>
      <w:proofErr w:type="gramStart"/>
      <w:r w:rsidRPr="0046278D">
        <w:rPr>
          <w:sz w:val="28"/>
          <w:szCs w:val="28"/>
        </w:rPr>
        <w:t xml:space="preserve">Тематическое планирование рассчитано на </w:t>
      </w:r>
      <w:r w:rsidR="009D1F0E" w:rsidRPr="0046278D">
        <w:rPr>
          <w:sz w:val="28"/>
          <w:szCs w:val="28"/>
        </w:rPr>
        <w:t>2</w:t>
      </w:r>
      <w:r w:rsidRPr="0046278D">
        <w:rPr>
          <w:sz w:val="28"/>
          <w:szCs w:val="28"/>
        </w:rPr>
        <w:t xml:space="preserve"> учебны</w:t>
      </w:r>
      <w:r w:rsidR="00612609" w:rsidRPr="0046278D">
        <w:rPr>
          <w:sz w:val="28"/>
          <w:szCs w:val="28"/>
        </w:rPr>
        <w:t>й</w:t>
      </w:r>
      <w:r w:rsidRPr="0046278D">
        <w:rPr>
          <w:sz w:val="28"/>
          <w:szCs w:val="28"/>
        </w:rPr>
        <w:t xml:space="preserve"> час</w:t>
      </w:r>
      <w:r w:rsidR="009D1F0E" w:rsidRPr="0046278D">
        <w:rPr>
          <w:sz w:val="28"/>
          <w:szCs w:val="28"/>
        </w:rPr>
        <w:t>а</w:t>
      </w:r>
      <w:r w:rsidRPr="0046278D">
        <w:rPr>
          <w:sz w:val="28"/>
          <w:szCs w:val="28"/>
        </w:rPr>
        <w:t xml:space="preserve"> в неделю, что составляет </w:t>
      </w:r>
      <w:r w:rsidR="009D1F0E" w:rsidRPr="0046278D">
        <w:rPr>
          <w:sz w:val="28"/>
          <w:szCs w:val="28"/>
        </w:rPr>
        <w:t>68 учебных часов</w:t>
      </w:r>
      <w:r w:rsidRPr="0046278D">
        <w:rPr>
          <w:sz w:val="28"/>
          <w:szCs w:val="28"/>
        </w:rPr>
        <w:t xml:space="preserve"> в год.</w:t>
      </w:r>
      <w:proofErr w:type="gramEnd"/>
    </w:p>
    <w:p w:rsidR="009D1F0E" w:rsidRPr="0046278D" w:rsidRDefault="00612609" w:rsidP="0046278D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D1F0E" w:rsidRPr="0046278D">
        <w:rPr>
          <w:rFonts w:ascii="Times New Roman" w:hAnsi="Times New Roman"/>
          <w:sz w:val="28"/>
          <w:szCs w:val="28"/>
          <w:lang w:val="ru-RU"/>
        </w:rPr>
        <w:t xml:space="preserve">Программа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здоровья, знакомство с  различными  подвижными играми.  </w:t>
      </w:r>
    </w:p>
    <w:p w:rsidR="00737A66" w:rsidRPr="0046278D" w:rsidRDefault="00D85F0A" w:rsidP="0046278D">
      <w:pPr>
        <w:spacing w:before="100" w:beforeAutospacing="1" w:after="100" w:afterAutospacing="1"/>
        <w:rPr>
          <w:b/>
          <w:sz w:val="28"/>
          <w:szCs w:val="28"/>
        </w:rPr>
      </w:pPr>
      <w:r w:rsidRPr="0046278D">
        <w:rPr>
          <w:b/>
          <w:sz w:val="28"/>
          <w:szCs w:val="28"/>
        </w:rPr>
        <w:t>Ц</w:t>
      </w:r>
      <w:r w:rsidR="00737A66" w:rsidRPr="0046278D">
        <w:rPr>
          <w:b/>
          <w:sz w:val="28"/>
          <w:szCs w:val="28"/>
        </w:rPr>
        <w:t>ель</w:t>
      </w:r>
      <w:r w:rsidRPr="0046278D">
        <w:rPr>
          <w:b/>
          <w:sz w:val="28"/>
          <w:szCs w:val="28"/>
        </w:rPr>
        <w:t xml:space="preserve"> программы</w:t>
      </w:r>
      <w:r w:rsidR="00737A66" w:rsidRPr="0046278D">
        <w:rPr>
          <w:b/>
          <w:sz w:val="28"/>
          <w:szCs w:val="28"/>
        </w:rPr>
        <w:t>: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 xml:space="preserve">-создание наиболее благоприятных условий для формирования у младших школьников отношения к здоровому образу жизни 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-приобщение к занятиям 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AA34BD" w:rsidRPr="0046278D" w:rsidRDefault="009D1F0E" w:rsidP="0046278D">
      <w:pPr>
        <w:spacing w:before="100" w:beforeAutospacing="1" w:after="100" w:afterAutospacing="1"/>
        <w:jc w:val="both"/>
        <w:rPr>
          <w:sz w:val="28"/>
          <w:szCs w:val="28"/>
        </w:rPr>
      </w:pPr>
      <w:r w:rsidRPr="0046278D">
        <w:rPr>
          <w:rStyle w:val="a3"/>
          <w:sz w:val="28"/>
          <w:szCs w:val="28"/>
        </w:rPr>
        <w:t>Задачи программы</w:t>
      </w:r>
      <w:r w:rsidR="00AA34BD" w:rsidRPr="0046278D">
        <w:rPr>
          <w:rStyle w:val="a3"/>
          <w:sz w:val="28"/>
          <w:szCs w:val="28"/>
        </w:rPr>
        <w:t>:</w:t>
      </w:r>
      <w:r w:rsidR="00AA34BD" w:rsidRPr="0046278D">
        <w:rPr>
          <w:sz w:val="28"/>
          <w:szCs w:val="28"/>
        </w:rPr>
        <w:t xml:space="preserve"> 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-обеспечить двигательную активность младших школьников  во внеурочное время;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-познакомить детей с разнообразием подвижных игр и возможностью использовать их при организации досуга;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278D">
        <w:rPr>
          <w:rFonts w:ascii="Times New Roman" w:hAnsi="Times New Roman"/>
          <w:sz w:val="28"/>
          <w:szCs w:val="28"/>
          <w:lang w:val="ru-RU"/>
        </w:rPr>
        <w:t>-развивать: сообразительность, речь, воображение, коммуникативные умения, внимание, ловкость, быстроту реакции, а  так же эмоционально-чувственную сферу;</w:t>
      </w:r>
      <w:proofErr w:type="gramEnd"/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-воспитывать  культуру  игрового общения,  ценностного  отношения  к  играм  как  наследию  и к проявлению  здорового  образа  жизни;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 xml:space="preserve">-учить младших школьников сознательному применению физических упражнений, подвижных игр в целях самоорганизации 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 xml:space="preserve">отдыха, 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 xml:space="preserve">повышения работоспособности 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>и укрепления здоровья;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-создавать условия для проявления чувства коллективизма;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-развивать активность и самостоятельность;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 xml:space="preserve">-обучение жизненно важным двигательным навыкам и умениям, 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 xml:space="preserve"> применению их в различных по сложности условиях.</w:t>
      </w:r>
    </w:p>
    <w:p w:rsidR="0046278D" w:rsidRDefault="0046278D" w:rsidP="0046278D">
      <w:pPr>
        <w:jc w:val="center"/>
        <w:rPr>
          <w:b/>
          <w:sz w:val="28"/>
          <w:szCs w:val="28"/>
        </w:rPr>
      </w:pPr>
    </w:p>
    <w:p w:rsidR="00244F96" w:rsidRPr="0046278D" w:rsidRDefault="00244F96" w:rsidP="0046278D">
      <w:pPr>
        <w:jc w:val="center"/>
        <w:rPr>
          <w:b/>
          <w:sz w:val="28"/>
          <w:szCs w:val="28"/>
        </w:rPr>
      </w:pPr>
      <w:r w:rsidRPr="0046278D">
        <w:rPr>
          <w:b/>
          <w:sz w:val="28"/>
          <w:szCs w:val="28"/>
        </w:rPr>
        <w:t>Планируемые результаты освоения программы</w:t>
      </w:r>
    </w:p>
    <w:p w:rsidR="00244F96" w:rsidRPr="0046278D" w:rsidRDefault="00244F96" w:rsidP="0046278D">
      <w:pPr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46278D">
        <w:rPr>
          <w:i/>
          <w:color w:val="000000"/>
          <w:sz w:val="28"/>
          <w:szCs w:val="28"/>
        </w:rPr>
        <w:t>Ученик научится: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 xml:space="preserve">применять на практике приобретенные  знания  о правилах ведения здорового образа жизни: </w:t>
      </w:r>
      <w:r w:rsidR="00D629F4" w:rsidRPr="0046278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6278D">
        <w:rPr>
          <w:rFonts w:ascii="Times New Roman" w:hAnsi="Times New Roman"/>
          <w:sz w:val="28"/>
          <w:szCs w:val="28"/>
          <w:lang w:val="ru-RU"/>
        </w:rPr>
        <w:t>занятие спортом, правильное питание, отказ от вредных привычек;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-играть в подвижные игры;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-соблюдать правила игры;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-организовать подвижные игры (3-4);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-работать в коллективе;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-выполнять упражнения в игровой ситуации (равновесие, силовые упражнения, гибкость);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-проявить смекалку и находчивость, быстроту и хорошую координацию;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 xml:space="preserve">-владеть мячом, скакалкой, обручем и другим спортивным инвентарём; </w:t>
      </w:r>
    </w:p>
    <w:p w:rsidR="00D629F4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 xml:space="preserve">-выполнять комплексы упражнений, направленно воздействующие на формирование </w:t>
      </w:r>
      <w:r w:rsidR="00D629F4" w:rsidRPr="004627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1F0E" w:rsidRPr="0046278D" w:rsidRDefault="00D629F4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D1F0E" w:rsidRPr="0046278D">
        <w:rPr>
          <w:rFonts w:ascii="Times New Roman" w:hAnsi="Times New Roman"/>
          <w:sz w:val="28"/>
          <w:szCs w:val="28"/>
          <w:lang w:val="ru-RU"/>
        </w:rPr>
        <w:t>правильной осанки;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-выполнять комплексы утренней зарядки и физкультминуток.</w:t>
      </w:r>
    </w:p>
    <w:p w:rsidR="009D1F0E" w:rsidRPr="0046278D" w:rsidRDefault="0046278D" w:rsidP="0046278D">
      <w:pPr>
        <w:spacing w:before="100" w:beforeAutospacing="1" w:after="100" w:afterAutospacing="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 w:rsidR="00244F96" w:rsidRPr="0046278D">
        <w:rPr>
          <w:i/>
          <w:color w:val="000000"/>
          <w:sz w:val="28"/>
          <w:szCs w:val="28"/>
        </w:rPr>
        <w:t>Ученик получит возможность научиться: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-осуществлять контроль, коррекцию и оценку результатов своей деятельности;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-уметь планировать и  регулировать свои действия во время подвижной игры;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 xml:space="preserve">-определять и формировать цель 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>деятельности с помощью учителя;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-учиться работать по определенному алгоритму;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iCs/>
          <w:sz w:val="28"/>
          <w:szCs w:val="28"/>
          <w:lang w:val="ru-RU" w:eastAsia="ar-SA"/>
        </w:rPr>
      </w:pPr>
      <w:r w:rsidRPr="0046278D">
        <w:rPr>
          <w:rFonts w:ascii="Times New Roman" w:hAnsi="Times New Roman"/>
          <w:iCs/>
          <w:sz w:val="28"/>
          <w:szCs w:val="28"/>
          <w:lang w:val="ru-RU" w:eastAsia="ar-SA"/>
        </w:rPr>
        <w:t xml:space="preserve">-работать в группе, учитывать мнения партнеров, отличные </w:t>
      </w:r>
      <w:proofErr w:type="gramStart"/>
      <w:r w:rsidRPr="0046278D">
        <w:rPr>
          <w:rFonts w:ascii="Times New Roman" w:hAnsi="Times New Roman"/>
          <w:iCs/>
          <w:sz w:val="28"/>
          <w:szCs w:val="28"/>
          <w:lang w:val="ru-RU" w:eastAsia="ar-SA"/>
        </w:rPr>
        <w:t>от</w:t>
      </w:r>
      <w:proofErr w:type="gramEnd"/>
      <w:r w:rsidRPr="0046278D">
        <w:rPr>
          <w:rFonts w:ascii="Times New Roman" w:hAnsi="Times New Roman"/>
          <w:iCs/>
          <w:sz w:val="28"/>
          <w:szCs w:val="28"/>
          <w:lang w:val="ru-RU" w:eastAsia="ar-SA"/>
        </w:rPr>
        <w:t xml:space="preserve"> собственных;</w:t>
      </w:r>
    </w:p>
    <w:p w:rsidR="009D1F0E" w:rsidRPr="0046278D" w:rsidRDefault="009D1F0E" w:rsidP="0046278D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iCs/>
          <w:sz w:val="28"/>
          <w:szCs w:val="28"/>
          <w:lang w:val="ru-RU" w:eastAsia="ar-SA"/>
        </w:rPr>
        <w:t xml:space="preserve">           </w:t>
      </w:r>
      <w:r w:rsidRPr="0046278D">
        <w:rPr>
          <w:rFonts w:ascii="Times New Roman" w:eastAsia="NewtonCSanPin-Regular" w:hAnsi="Times New Roman"/>
          <w:sz w:val="28"/>
          <w:szCs w:val="28"/>
          <w:lang w:val="ru-RU"/>
        </w:rPr>
        <w:t xml:space="preserve">-предлагать помощь и сотрудничество; 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-адекватно оценивать собственное поведение и поведение окружающих;</w:t>
      </w:r>
    </w:p>
    <w:p w:rsidR="009D1F0E" w:rsidRPr="0046278D" w:rsidRDefault="009D1F0E" w:rsidP="00585DF8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 xml:space="preserve">- учиться работать в 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 xml:space="preserve">паре, </w:t>
      </w:r>
      <w:r w:rsidRPr="0046278D">
        <w:rPr>
          <w:rFonts w:ascii="Times New Roman" w:hAnsi="Times New Roman"/>
          <w:sz w:val="28"/>
          <w:szCs w:val="28"/>
        </w:rPr>
        <w:t> </w:t>
      </w:r>
      <w:r w:rsidRPr="0046278D">
        <w:rPr>
          <w:rFonts w:ascii="Times New Roman" w:hAnsi="Times New Roman"/>
          <w:sz w:val="28"/>
          <w:szCs w:val="28"/>
          <w:lang w:val="ru-RU"/>
        </w:rPr>
        <w:t>группе; выполнять различные роли</w:t>
      </w:r>
      <w:r w:rsidR="00D629F4" w:rsidRPr="0046278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6278D">
        <w:rPr>
          <w:rFonts w:ascii="Times New Roman" w:hAnsi="Times New Roman"/>
          <w:sz w:val="28"/>
          <w:szCs w:val="28"/>
          <w:lang w:val="ru-RU"/>
        </w:rPr>
        <w:t>(лидера исполнителя).</w:t>
      </w:r>
    </w:p>
    <w:p w:rsidR="009D1F0E" w:rsidRPr="0046278D" w:rsidRDefault="009D1F0E" w:rsidP="00585DF8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 xml:space="preserve">-различать между собой физические качества (силу, быстроту, выносливость, координацию, </w:t>
      </w:r>
      <w:r w:rsidR="00D629F4" w:rsidRPr="0046278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6278D">
        <w:rPr>
          <w:rFonts w:ascii="Times New Roman" w:hAnsi="Times New Roman"/>
          <w:sz w:val="28"/>
          <w:szCs w:val="28"/>
          <w:lang w:val="ru-RU"/>
        </w:rPr>
        <w:t>гибкость);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-соблюдать правила поведения и предупреждение травматизма во время занятий;</w:t>
      </w:r>
    </w:p>
    <w:p w:rsidR="009D1F0E" w:rsidRPr="0046278D" w:rsidRDefault="009D1F0E" w:rsidP="0046278D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-подбирать упражнения для разминки;</w:t>
      </w:r>
    </w:p>
    <w:p w:rsidR="0046278D" w:rsidRPr="00585DF8" w:rsidRDefault="009D1F0E" w:rsidP="00585DF8">
      <w:pPr>
        <w:pStyle w:val="2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-использовать знания во время подвижных игр на досуге;</w:t>
      </w:r>
    </w:p>
    <w:p w:rsidR="00D629F4" w:rsidRPr="0046278D" w:rsidRDefault="00D629F4" w:rsidP="0046278D">
      <w:pPr>
        <w:pStyle w:val="2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78D">
        <w:rPr>
          <w:rFonts w:ascii="Times New Roman" w:hAnsi="Times New Roman"/>
          <w:b/>
          <w:sz w:val="28"/>
          <w:szCs w:val="28"/>
          <w:lang w:val="ru-RU"/>
        </w:rPr>
        <w:t>Содержание курса</w:t>
      </w:r>
    </w:p>
    <w:p w:rsidR="00D629F4" w:rsidRPr="0046278D" w:rsidRDefault="00D629F4" w:rsidP="0046278D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  <w:r w:rsidRPr="0046278D">
        <w:rPr>
          <w:rFonts w:ascii="Times New Roman" w:hAnsi="Times New Roman"/>
          <w:b/>
          <w:sz w:val="28"/>
          <w:szCs w:val="28"/>
          <w:lang w:val="ru-RU"/>
        </w:rPr>
        <w:t>«Игры народов мира»</w:t>
      </w:r>
    </w:p>
    <w:p w:rsidR="00D629F4" w:rsidRPr="0046278D" w:rsidRDefault="00D629F4" w:rsidP="0046278D">
      <w:pPr>
        <w:rPr>
          <w:sz w:val="28"/>
          <w:szCs w:val="28"/>
        </w:rPr>
      </w:pPr>
      <w:r w:rsidRPr="0046278D">
        <w:rPr>
          <w:sz w:val="28"/>
          <w:szCs w:val="28"/>
        </w:rPr>
        <w:t>В ходе просматривания видеороликов и презентаций, дети знакомятся с некоторыми играми народов, населяющих Россию. Детские народные игры отличаются непосредственностью и простотой. Вместе с тем в простых по форме и на первый взгляд наивных по содержанию играх дети постоянно изображают труд взрослых, их взаимоотношения в процессе труда.</w:t>
      </w:r>
    </w:p>
    <w:p w:rsidR="00D629F4" w:rsidRPr="0046278D" w:rsidRDefault="00D629F4" w:rsidP="0046278D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  <w:r w:rsidRPr="0046278D">
        <w:rPr>
          <w:rFonts w:ascii="Times New Roman" w:hAnsi="Times New Roman"/>
          <w:b/>
          <w:sz w:val="28"/>
          <w:szCs w:val="28"/>
          <w:lang w:val="ru-RU"/>
        </w:rPr>
        <w:t>Зимние игры на снеговой площадке»</w:t>
      </w:r>
    </w:p>
    <w:p w:rsidR="00D629F4" w:rsidRPr="0046278D" w:rsidRDefault="00D629F4" w:rsidP="0046278D">
      <w:pPr>
        <w:rPr>
          <w:sz w:val="28"/>
          <w:szCs w:val="28"/>
        </w:rPr>
      </w:pPr>
      <w:r w:rsidRPr="0046278D">
        <w:rPr>
          <w:color w:val="000000"/>
          <w:sz w:val="28"/>
          <w:szCs w:val="28"/>
        </w:rPr>
        <w:t xml:space="preserve">В этот раздел вошли игры на свежем воздухе в зимнее время. Игры помогают всестороннему развитию подрастающего поколения, способствуют развитию физических сил и психологической, </w:t>
      </w:r>
      <w:r w:rsidRPr="0046278D">
        <w:rPr>
          <w:sz w:val="28"/>
          <w:szCs w:val="28"/>
        </w:rPr>
        <w:t xml:space="preserve">эмоциональной разгрузки, выработке таких свойств, как быстрота реакции, ловкость, сообразительность и выносливость, внимание, память, смелость, коллективизм и др.  </w:t>
      </w:r>
    </w:p>
    <w:p w:rsidR="00D629F4" w:rsidRPr="0046278D" w:rsidRDefault="00D629F4" w:rsidP="0046278D">
      <w:pPr>
        <w:rPr>
          <w:sz w:val="28"/>
          <w:szCs w:val="28"/>
        </w:rPr>
      </w:pPr>
      <w:r w:rsidRPr="0046278D">
        <w:rPr>
          <w:b/>
          <w:sz w:val="28"/>
          <w:szCs w:val="28"/>
        </w:rPr>
        <w:t>Игры на развитие психических процессов.</w:t>
      </w:r>
      <w:r w:rsidRPr="0046278D">
        <w:rPr>
          <w:sz w:val="28"/>
          <w:szCs w:val="28"/>
        </w:rPr>
        <w:t xml:space="preserve">    </w:t>
      </w:r>
    </w:p>
    <w:p w:rsidR="00D629F4" w:rsidRPr="0046278D" w:rsidRDefault="00D629F4" w:rsidP="0046278D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278D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46278D">
        <w:rPr>
          <w:rFonts w:ascii="Times New Roman" w:hAnsi="Times New Roman"/>
          <w:sz w:val="28"/>
          <w:szCs w:val="28"/>
          <w:lang w:val="ru-RU"/>
        </w:rPr>
        <w:t>Игры на развитие  психических процессов: мышления, памяти, внимания, восприятия, речи, эмоционально – волевой сферы личности.</w:t>
      </w:r>
      <w:proofErr w:type="gramEnd"/>
      <w:r w:rsidRPr="0046278D">
        <w:rPr>
          <w:rFonts w:ascii="Times New Roman" w:hAnsi="Times New Roman"/>
          <w:sz w:val="28"/>
          <w:szCs w:val="28"/>
          <w:lang w:val="ru-RU"/>
        </w:rPr>
        <w:t xml:space="preserve"> Развивают произвольную сферу (умение сосредоточиться, переключить внимание, усидчивость).</w:t>
      </w:r>
    </w:p>
    <w:p w:rsidR="00D629F4" w:rsidRPr="0046278D" w:rsidRDefault="00D629F4" w:rsidP="0046278D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b/>
          <w:sz w:val="28"/>
          <w:szCs w:val="28"/>
          <w:lang w:val="ru-RU"/>
        </w:rPr>
        <w:t>«Игры на свежем воздухе»</w:t>
      </w:r>
    </w:p>
    <w:p w:rsidR="00D629F4" w:rsidRPr="0046278D" w:rsidRDefault="00D629F4" w:rsidP="0046278D">
      <w:pPr>
        <w:rPr>
          <w:color w:val="000000"/>
          <w:sz w:val="28"/>
          <w:szCs w:val="28"/>
        </w:rPr>
      </w:pPr>
      <w:r w:rsidRPr="0046278D">
        <w:rPr>
          <w:color w:val="000000"/>
          <w:sz w:val="28"/>
          <w:szCs w:val="28"/>
        </w:rPr>
        <w:t xml:space="preserve">Игра помогает всестороннему развитию подрастающего поколения, способствует развитию физических сил и психологической, эмоциональной разгрузки, выработке таких свойств, как быстрота реакции, ловкость, сообразительность и выносливость, внимание, коллективизм и </w:t>
      </w:r>
    </w:p>
    <w:p w:rsidR="00D629F4" w:rsidRPr="0046278D" w:rsidRDefault="00D629F4" w:rsidP="0046278D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b/>
          <w:bCs/>
          <w:sz w:val="28"/>
          <w:szCs w:val="28"/>
          <w:lang w:val="ru-RU"/>
        </w:rPr>
        <w:t>«Игры – поиски»</w:t>
      </w:r>
    </w:p>
    <w:p w:rsidR="00D629F4" w:rsidRPr="0046278D" w:rsidRDefault="00D629F4" w:rsidP="0046278D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46278D">
        <w:rPr>
          <w:rFonts w:ascii="Times New Roman" w:hAnsi="Times New Roman"/>
          <w:sz w:val="28"/>
          <w:szCs w:val="28"/>
          <w:lang w:val="ru-RU"/>
        </w:rPr>
        <w:t>Игры, направленные на развитие координации, скорости движения, умения соблюдать правила. Эмоциональный тонус игр способствует отдыху участников игр после работы не только интеллектуальной, но и физической, поскольку в процессе игры активизируются иные центры нервной системы и отдыхают утомленные центры</w:t>
      </w:r>
    </w:p>
    <w:p w:rsidR="00D629F4" w:rsidRPr="0046278D" w:rsidRDefault="00D629F4" w:rsidP="0046278D">
      <w:pPr>
        <w:pStyle w:val="2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D629F4" w:rsidRPr="0046278D" w:rsidRDefault="00D629F4" w:rsidP="0046278D">
      <w:pPr>
        <w:pStyle w:val="2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29F4" w:rsidRPr="0046278D" w:rsidRDefault="00D629F4" w:rsidP="0046278D">
      <w:pPr>
        <w:pStyle w:val="2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29F4" w:rsidRPr="0046278D" w:rsidRDefault="00D629F4" w:rsidP="0046278D">
      <w:pPr>
        <w:pStyle w:val="2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78D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D629F4" w:rsidRPr="0046278D" w:rsidRDefault="00D629F4" w:rsidP="0046278D">
      <w:pPr>
        <w:pStyle w:val="2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78D">
        <w:rPr>
          <w:rFonts w:ascii="Times New Roman" w:hAnsi="Times New Roman"/>
          <w:b/>
          <w:sz w:val="28"/>
          <w:szCs w:val="28"/>
          <w:lang w:val="ru-RU"/>
        </w:rPr>
        <w:t>кружка «Будущие олимпийцы», 3 класс, 68 часов</w:t>
      </w:r>
    </w:p>
    <w:p w:rsidR="00D629F4" w:rsidRPr="009D1F0E" w:rsidRDefault="00D629F4" w:rsidP="009D1F0E">
      <w:pPr>
        <w:pStyle w:val="2"/>
        <w:ind w:firstLine="708"/>
        <w:rPr>
          <w:rFonts w:ascii="Times New Roman" w:hAnsi="Times New Roman"/>
          <w:lang w:val="ru-RU"/>
        </w:rPr>
      </w:pPr>
    </w:p>
    <w:tbl>
      <w:tblPr>
        <w:tblW w:w="933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098"/>
        <w:gridCol w:w="992"/>
        <w:gridCol w:w="6663"/>
      </w:tblGrid>
      <w:tr w:rsidR="0046278D" w:rsidRPr="003F6C5B" w:rsidTr="00585DF8">
        <w:trPr>
          <w:trHeight w:val="285"/>
        </w:trPr>
        <w:tc>
          <w:tcPr>
            <w:tcW w:w="577" w:type="dxa"/>
            <w:vMerge w:val="restart"/>
            <w:shd w:val="clear" w:color="auto" w:fill="auto"/>
          </w:tcPr>
          <w:p w:rsidR="0046278D" w:rsidRPr="0024579E" w:rsidRDefault="0046278D" w:rsidP="005C53A0">
            <w:pPr>
              <w:pStyle w:val="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579E"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24579E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24579E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24579E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2090" w:type="dxa"/>
            <w:gridSpan w:val="2"/>
          </w:tcPr>
          <w:p w:rsidR="0046278D" w:rsidRPr="003F6C5B" w:rsidRDefault="0046278D" w:rsidP="005C53A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663" w:type="dxa"/>
            <w:vMerge w:val="restart"/>
            <w:shd w:val="clear" w:color="auto" w:fill="auto"/>
          </w:tcPr>
          <w:p w:rsidR="0046278D" w:rsidRPr="003F6C5B" w:rsidRDefault="0046278D" w:rsidP="005C53A0">
            <w:pPr>
              <w:jc w:val="center"/>
              <w:rPr>
                <w:b/>
              </w:rPr>
            </w:pPr>
            <w:r w:rsidRPr="003F6C5B">
              <w:rPr>
                <w:b/>
              </w:rPr>
              <w:t>Тема</w:t>
            </w:r>
          </w:p>
        </w:tc>
      </w:tr>
      <w:tr w:rsidR="0046278D" w:rsidRPr="003F6C5B" w:rsidTr="00585DF8">
        <w:trPr>
          <w:trHeight w:val="285"/>
        </w:trPr>
        <w:tc>
          <w:tcPr>
            <w:tcW w:w="577" w:type="dxa"/>
            <w:vMerge/>
            <w:shd w:val="clear" w:color="auto" w:fill="auto"/>
          </w:tcPr>
          <w:p w:rsidR="0046278D" w:rsidRPr="0024579E" w:rsidRDefault="0046278D" w:rsidP="005C53A0">
            <w:pPr>
              <w:pStyle w:val="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98" w:type="dxa"/>
          </w:tcPr>
          <w:p w:rsidR="0046278D" w:rsidRPr="003F6C5B" w:rsidRDefault="0046278D" w:rsidP="005C53A0">
            <w:pPr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2" w:type="dxa"/>
          </w:tcPr>
          <w:p w:rsidR="0046278D" w:rsidRPr="003F6C5B" w:rsidRDefault="0046278D" w:rsidP="005C53A0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6663" w:type="dxa"/>
            <w:vMerge/>
            <w:shd w:val="clear" w:color="auto" w:fill="auto"/>
          </w:tcPr>
          <w:p w:rsidR="0046278D" w:rsidRPr="003F6C5B" w:rsidRDefault="0046278D" w:rsidP="005C53A0">
            <w:pPr>
              <w:jc w:val="center"/>
              <w:rPr>
                <w:b/>
              </w:rPr>
            </w:pPr>
          </w:p>
        </w:tc>
      </w:tr>
      <w:tr w:rsidR="0046278D" w:rsidRPr="003F6C5B" w:rsidTr="00585DF8">
        <w:trPr>
          <w:trHeight w:val="453"/>
        </w:trPr>
        <w:tc>
          <w:tcPr>
            <w:tcW w:w="9330" w:type="dxa"/>
            <w:gridSpan w:val="4"/>
          </w:tcPr>
          <w:p w:rsidR="0046278D" w:rsidRPr="003F6C5B" w:rsidRDefault="0046278D" w:rsidP="005C53A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F6C5B">
              <w:rPr>
                <w:b/>
              </w:rPr>
              <w:t>Вводное занятие. Я выбираю здоровый образ жизни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 w:rsidRPr="003F6C5B">
              <w:t>1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05.09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Вводное теоретическое занятие. «Что мы знаем об игре».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 w:rsidRPr="003F6C5B">
              <w:t>2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08.09</w:t>
            </w:r>
          </w:p>
        </w:tc>
        <w:tc>
          <w:tcPr>
            <w:tcW w:w="992" w:type="dxa"/>
          </w:tcPr>
          <w:p w:rsidR="0086089A" w:rsidRPr="003F6C5B" w:rsidRDefault="0086089A" w:rsidP="005C53A0">
            <w:pPr>
              <w:rPr>
                <w:color w:val="000000"/>
              </w:rPr>
            </w:pPr>
          </w:p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rPr>
                <w:color w:val="000000"/>
              </w:rPr>
              <w:t>Русская народная игра «Салки».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12.09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Русская народная игра «Лапта».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15.09</w:t>
            </w:r>
          </w:p>
        </w:tc>
        <w:tc>
          <w:tcPr>
            <w:tcW w:w="992" w:type="dxa"/>
          </w:tcPr>
          <w:p w:rsidR="0086089A" w:rsidRPr="003F6C5B" w:rsidRDefault="0086089A" w:rsidP="005C53A0">
            <w:pPr>
              <w:rPr>
                <w:color w:val="000000"/>
              </w:rPr>
            </w:pPr>
          </w:p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rPr>
                <w:color w:val="000000"/>
              </w:rPr>
              <w:t>Русская народная игра «Пятнашки»</w:t>
            </w:r>
            <w:r>
              <w:rPr>
                <w:color w:val="000000"/>
              </w:rPr>
              <w:t>,</w:t>
            </w:r>
            <w:r w:rsidRPr="003F6C5B">
              <w:t xml:space="preserve"> «Волки во рву»</w:t>
            </w:r>
          </w:p>
        </w:tc>
      </w:tr>
      <w:tr w:rsidR="0086089A" w:rsidRPr="003F6C5B" w:rsidTr="00585DF8">
        <w:trPr>
          <w:trHeight w:val="351"/>
        </w:trPr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19.09</w:t>
            </w:r>
          </w:p>
        </w:tc>
        <w:tc>
          <w:tcPr>
            <w:tcW w:w="992" w:type="dxa"/>
          </w:tcPr>
          <w:p w:rsidR="0086089A" w:rsidRPr="003F6C5B" w:rsidRDefault="0086089A" w:rsidP="005C53A0">
            <w:pPr>
              <w:rPr>
                <w:color w:val="000000"/>
              </w:rPr>
            </w:pPr>
          </w:p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rPr>
                <w:color w:val="000000"/>
              </w:rPr>
              <w:t>Русская народная игра</w:t>
            </w:r>
            <w:r>
              <w:rPr>
                <w:color w:val="000000"/>
              </w:rPr>
              <w:t xml:space="preserve"> </w:t>
            </w:r>
            <w:r>
              <w:t>«Краски»,</w:t>
            </w:r>
            <w:r w:rsidRPr="003F6C5B">
              <w:t xml:space="preserve"> </w:t>
            </w:r>
            <w:r w:rsidRPr="003F6C5B">
              <w:rPr>
                <w:color w:val="000000"/>
              </w:rPr>
              <w:t>«Фанты».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6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22.09</w:t>
            </w:r>
          </w:p>
        </w:tc>
        <w:tc>
          <w:tcPr>
            <w:tcW w:w="992" w:type="dxa"/>
          </w:tcPr>
          <w:p w:rsidR="0086089A" w:rsidRPr="003F6C5B" w:rsidRDefault="0086089A" w:rsidP="005C53A0">
            <w:pPr>
              <w:rPr>
                <w:color w:val="000000"/>
              </w:rPr>
            </w:pPr>
          </w:p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rPr>
                <w:color w:val="000000"/>
              </w:rPr>
              <w:t>Русская народная игра «Салки с приседаниями».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7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26.09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Эстафета «</w:t>
            </w:r>
            <w:proofErr w:type="gramStart"/>
            <w:r w:rsidRPr="003F6C5B">
              <w:t>Быстрые</w:t>
            </w:r>
            <w:proofErr w:type="gramEnd"/>
            <w:r w:rsidRPr="003F6C5B">
              <w:t xml:space="preserve"> и ловкие».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8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29.09</w:t>
            </w:r>
          </w:p>
        </w:tc>
        <w:tc>
          <w:tcPr>
            <w:tcW w:w="992" w:type="dxa"/>
          </w:tcPr>
          <w:p w:rsidR="0086089A" w:rsidRPr="003F6C5B" w:rsidRDefault="0086089A" w:rsidP="005C53A0">
            <w:pPr>
              <w:rPr>
                <w:color w:val="000000"/>
              </w:rPr>
            </w:pPr>
          </w:p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rPr>
                <w:color w:val="000000"/>
              </w:rPr>
              <w:t>Русская народная игра «Третий лишний».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9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03.10</w:t>
            </w:r>
          </w:p>
        </w:tc>
        <w:tc>
          <w:tcPr>
            <w:tcW w:w="992" w:type="dxa"/>
          </w:tcPr>
          <w:p w:rsidR="0086089A" w:rsidRPr="003F6C5B" w:rsidRDefault="0086089A" w:rsidP="005C53A0">
            <w:pPr>
              <w:rPr>
                <w:color w:val="000000"/>
              </w:rPr>
            </w:pPr>
          </w:p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rPr>
                <w:color w:val="000000"/>
              </w:rPr>
              <w:t>Русская народная игра «Птицелов»</w:t>
            </w:r>
            <w:r>
              <w:rPr>
                <w:color w:val="000000"/>
              </w:rPr>
              <w:t xml:space="preserve">, </w:t>
            </w:r>
            <w:r w:rsidRPr="003F6C5B">
              <w:t>«Удочка».</w:t>
            </w:r>
          </w:p>
        </w:tc>
      </w:tr>
      <w:tr w:rsidR="0046278D" w:rsidRPr="003F6C5B" w:rsidTr="00585DF8">
        <w:tc>
          <w:tcPr>
            <w:tcW w:w="9330" w:type="dxa"/>
            <w:gridSpan w:val="4"/>
          </w:tcPr>
          <w:p w:rsidR="0046278D" w:rsidRPr="0086089A" w:rsidRDefault="0046278D" w:rsidP="005C53A0">
            <w:pPr>
              <w:jc w:val="center"/>
              <w:rPr>
                <w:b/>
              </w:rPr>
            </w:pPr>
            <w:r w:rsidRPr="0086089A">
              <w:rPr>
                <w:b/>
              </w:rPr>
              <w:t>Игры  народов России.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10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06.10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Башкирские народные игры «Юрта», «Медный пень»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1</w:t>
            </w:r>
            <w:r w:rsidRPr="003F6C5B">
              <w:t>1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10.10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Бурятская народная игра «Ищем палочку».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1</w:t>
            </w:r>
            <w:r w:rsidRPr="003F6C5B">
              <w:t>2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13.10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Дагестанские народные игры «Выбей из круга» «Подними платок».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1</w:t>
            </w:r>
            <w:r w:rsidRPr="003F6C5B">
              <w:t>3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17.10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Кабардино-балкарская народная игра «Под буркой».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1</w:t>
            </w:r>
            <w:r w:rsidRPr="003F6C5B">
              <w:t>4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20.10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Калмыцкие народные игры «Мяч», «Я есть!»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1</w:t>
            </w:r>
            <w:r w:rsidRPr="003F6C5B">
              <w:t>5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24.10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народов Коми «Невод», «Стой, олень!»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1</w:t>
            </w:r>
            <w:r w:rsidRPr="003F6C5B">
              <w:t>6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27.10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Марийская народная игра «Катание мяча».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1</w:t>
            </w:r>
            <w:r w:rsidRPr="003F6C5B">
              <w:t>7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07.11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Татарские народные игры «Скок перескок», «Продаем горшки».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1</w:t>
            </w:r>
            <w:r w:rsidRPr="003F6C5B">
              <w:t>8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10.11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Якутские народные игры «Сокол и лиса», «Пятнашки».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1</w:t>
            </w:r>
            <w:r w:rsidRPr="003F6C5B">
              <w:t>9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14.11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Удмуртские народные игры «Водяной», «Серый зайка».</w:t>
            </w:r>
          </w:p>
        </w:tc>
      </w:tr>
      <w:tr w:rsidR="0046278D" w:rsidRPr="003F6C5B" w:rsidTr="00585DF8">
        <w:tc>
          <w:tcPr>
            <w:tcW w:w="9330" w:type="dxa"/>
            <w:gridSpan w:val="4"/>
          </w:tcPr>
          <w:p w:rsidR="0046278D" w:rsidRPr="0086089A" w:rsidRDefault="0046278D" w:rsidP="005C53A0">
            <w:pPr>
              <w:jc w:val="center"/>
              <w:rPr>
                <w:b/>
              </w:rPr>
            </w:pPr>
            <w:r w:rsidRPr="0086089A">
              <w:rPr>
                <w:b/>
              </w:rPr>
              <w:t>Игры народов мира.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46278D">
            <w:pPr>
              <w:jc w:val="center"/>
            </w:pPr>
            <w:r>
              <w:t>20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12.11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Белорусские народные игры «Хлоп, хлоп, убегай», «Мельница», «Иванка».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Default="0086089A" w:rsidP="005C53A0">
            <w:pPr>
              <w:jc w:val="center"/>
            </w:pPr>
            <w:r>
              <w:t>21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21.11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Белорусские народные игры «Хлоп, хлоп, убегай», «Мельница», «Иванка».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Default="0086089A" w:rsidP="005C53A0">
            <w:pPr>
              <w:jc w:val="center"/>
            </w:pPr>
            <w:r>
              <w:t>22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24.11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Белорусские народные игры «Хлоп, хлоп, убегай», «Мельница», «Иванка».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46278D">
            <w:pPr>
              <w:jc w:val="center"/>
            </w:pPr>
            <w:r>
              <w:t>23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28.11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Украинские народные игры «Запорожские казаки», «Потоп».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Default="0086089A" w:rsidP="005C53A0">
            <w:pPr>
              <w:jc w:val="center"/>
            </w:pPr>
            <w:r>
              <w:t>24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01.12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Украинские народные игры «Запорожские казаки», «Потоп».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Default="0086089A" w:rsidP="005C53A0">
            <w:pPr>
              <w:jc w:val="center"/>
            </w:pPr>
            <w:r>
              <w:t>25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05.12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Украинские народные игры «Запорожские казаки», «Потоп».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46278D">
            <w:pPr>
              <w:jc w:val="center"/>
            </w:pPr>
            <w:r>
              <w:t>26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08.12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pPr>
              <w:rPr>
                <w:color w:val="FF0000"/>
              </w:rPr>
            </w:pPr>
            <w:r w:rsidRPr="003F6C5B">
              <w:t>Туркменские народные игры «Чай-чай», «Медведи сладкоежки».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Default="0086089A" w:rsidP="005C53A0">
            <w:pPr>
              <w:jc w:val="center"/>
            </w:pPr>
            <w:r>
              <w:t>27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12.12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Туркменские народные игры «Чай-чай», «Медведи сладкоежки».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Default="0086089A" w:rsidP="005C53A0">
            <w:pPr>
              <w:jc w:val="center"/>
            </w:pPr>
            <w:r>
              <w:t>28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15.12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Туркменские народные игры «Чай-чай», «Медведи сладкоежки».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46278D">
            <w:pPr>
              <w:jc w:val="center"/>
            </w:pPr>
            <w:r>
              <w:t>29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19.12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Латвийские игры «Львиная охота», «Сверчок»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Default="0086089A" w:rsidP="005C53A0">
            <w:pPr>
              <w:jc w:val="center"/>
            </w:pPr>
            <w:r>
              <w:t>30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22.12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Латвийские игры «Львиная охота», «Сверчок»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Default="0086089A" w:rsidP="005C53A0">
            <w:pPr>
              <w:jc w:val="center"/>
            </w:pPr>
            <w:r>
              <w:t>31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26.12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Латвийские игры «Львиная охота», «Сверчок»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32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29.12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Таджикская народная игра «</w:t>
            </w:r>
            <w:proofErr w:type="spellStart"/>
            <w:r w:rsidRPr="003F6C5B">
              <w:t>Тубпеши</w:t>
            </w:r>
            <w:proofErr w:type="spellEnd"/>
            <w:r w:rsidRPr="003F6C5B">
              <w:t xml:space="preserve"> бой».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33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16.01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народов Африки «Дерево», «Африканские салки».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34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widowControl w:val="0"/>
              <w:autoSpaceDE w:val="0"/>
              <w:autoSpaceDN w:val="0"/>
              <w:adjustRightInd w:val="0"/>
            </w:pPr>
            <w:r w:rsidRPr="0086089A">
              <w:t>19.01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Спортивный праздник.</w:t>
            </w:r>
          </w:p>
        </w:tc>
      </w:tr>
      <w:tr w:rsidR="0046278D" w:rsidRPr="003F6C5B" w:rsidTr="00585DF8">
        <w:tc>
          <w:tcPr>
            <w:tcW w:w="9330" w:type="dxa"/>
            <w:gridSpan w:val="4"/>
          </w:tcPr>
          <w:p w:rsidR="0046278D" w:rsidRPr="0086089A" w:rsidRDefault="0046278D" w:rsidP="005C53A0">
            <w:pPr>
              <w:jc w:val="center"/>
              <w:rPr>
                <w:b/>
                <w:color w:val="000000"/>
              </w:rPr>
            </w:pPr>
            <w:r w:rsidRPr="0086089A">
              <w:rPr>
                <w:b/>
                <w:color w:val="000000"/>
              </w:rPr>
              <w:t xml:space="preserve">Подвижные игры  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35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23.01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Игра «Салки. Ноги от земли».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36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26.01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Игра «</w:t>
            </w:r>
            <w:proofErr w:type="spellStart"/>
            <w:r w:rsidRPr="003F6C5B">
              <w:t>Колдунчики</w:t>
            </w:r>
            <w:proofErr w:type="spellEnd"/>
            <w:r w:rsidRPr="003F6C5B">
              <w:t>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37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30.01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Игра «Зайцы в огороде».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38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02.01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Спортивный праздник « Фестиваль подвижных игр»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39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06.02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Игра «Пустое место».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40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09.02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Игра «Салки с выручкой».</w:t>
            </w:r>
          </w:p>
        </w:tc>
      </w:tr>
      <w:tr w:rsidR="0046278D" w:rsidRPr="003F6C5B" w:rsidTr="00585DF8">
        <w:tc>
          <w:tcPr>
            <w:tcW w:w="9330" w:type="dxa"/>
            <w:gridSpan w:val="4"/>
          </w:tcPr>
          <w:p w:rsidR="0046278D" w:rsidRPr="0086089A" w:rsidRDefault="0046278D" w:rsidP="005C53A0">
            <w:pPr>
              <w:jc w:val="center"/>
              <w:rPr>
                <w:b/>
              </w:rPr>
            </w:pPr>
            <w:r w:rsidRPr="0086089A">
              <w:rPr>
                <w:b/>
              </w:rPr>
              <w:t>«Игры-хороводы»</w:t>
            </w:r>
          </w:p>
        </w:tc>
      </w:tr>
      <w:tr w:rsidR="0046278D" w:rsidRPr="003F6C5B" w:rsidTr="00585DF8">
        <w:tc>
          <w:tcPr>
            <w:tcW w:w="577" w:type="dxa"/>
            <w:shd w:val="clear" w:color="auto" w:fill="auto"/>
          </w:tcPr>
          <w:p w:rsidR="0046278D" w:rsidRPr="003F6C5B" w:rsidRDefault="0046278D" w:rsidP="005C53A0">
            <w:pPr>
              <w:jc w:val="center"/>
            </w:pPr>
            <w:r>
              <w:t>4</w:t>
            </w:r>
            <w:r w:rsidRPr="003F6C5B">
              <w:t>1</w:t>
            </w:r>
          </w:p>
        </w:tc>
        <w:tc>
          <w:tcPr>
            <w:tcW w:w="1098" w:type="dxa"/>
          </w:tcPr>
          <w:p w:rsidR="0046278D" w:rsidRPr="0086089A" w:rsidRDefault="0086089A" w:rsidP="005C53A0">
            <w:r w:rsidRPr="0086089A">
              <w:t>16.02</w:t>
            </w:r>
          </w:p>
        </w:tc>
        <w:tc>
          <w:tcPr>
            <w:tcW w:w="992" w:type="dxa"/>
          </w:tcPr>
          <w:p w:rsidR="0046278D" w:rsidRPr="003F6C5B" w:rsidRDefault="0046278D" w:rsidP="005C53A0"/>
        </w:tc>
        <w:tc>
          <w:tcPr>
            <w:tcW w:w="6663" w:type="dxa"/>
            <w:shd w:val="clear" w:color="auto" w:fill="auto"/>
          </w:tcPr>
          <w:p w:rsidR="0046278D" w:rsidRPr="003F6C5B" w:rsidRDefault="0046278D" w:rsidP="005C53A0">
            <w:r w:rsidRPr="003F6C5B">
              <w:t>Игра «Жар-птица».</w:t>
            </w:r>
          </w:p>
        </w:tc>
      </w:tr>
      <w:tr w:rsidR="0046278D" w:rsidRPr="003F6C5B" w:rsidTr="00585DF8">
        <w:tc>
          <w:tcPr>
            <w:tcW w:w="577" w:type="dxa"/>
            <w:shd w:val="clear" w:color="auto" w:fill="auto"/>
          </w:tcPr>
          <w:p w:rsidR="0046278D" w:rsidRPr="003F6C5B" w:rsidRDefault="0046278D" w:rsidP="005C53A0">
            <w:pPr>
              <w:jc w:val="center"/>
            </w:pPr>
            <w:r>
              <w:t>4</w:t>
            </w:r>
            <w:r w:rsidRPr="003F6C5B">
              <w:t>2</w:t>
            </w:r>
          </w:p>
        </w:tc>
        <w:tc>
          <w:tcPr>
            <w:tcW w:w="1098" w:type="dxa"/>
          </w:tcPr>
          <w:p w:rsidR="0046278D" w:rsidRPr="0086089A" w:rsidRDefault="0086089A" w:rsidP="005C53A0">
            <w:r w:rsidRPr="0086089A">
              <w:t>20.02</w:t>
            </w:r>
          </w:p>
        </w:tc>
        <w:tc>
          <w:tcPr>
            <w:tcW w:w="992" w:type="dxa"/>
          </w:tcPr>
          <w:p w:rsidR="0046278D" w:rsidRPr="003F6C5B" w:rsidRDefault="0046278D" w:rsidP="005C53A0"/>
        </w:tc>
        <w:tc>
          <w:tcPr>
            <w:tcW w:w="6663" w:type="dxa"/>
            <w:shd w:val="clear" w:color="auto" w:fill="auto"/>
          </w:tcPr>
          <w:p w:rsidR="0046278D" w:rsidRPr="003F6C5B" w:rsidRDefault="0046278D" w:rsidP="005C53A0">
            <w:r w:rsidRPr="003F6C5B">
              <w:t>Игра «Золотые ворота»</w:t>
            </w:r>
          </w:p>
        </w:tc>
      </w:tr>
      <w:tr w:rsidR="0046278D" w:rsidRPr="003F6C5B" w:rsidTr="00585DF8">
        <w:tc>
          <w:tcPr>
            <w:tcW w:w="9330" w:type="dxa"/>
            <w:gridSpan w:val="4"/>
          </w:tcPr>
          <w:p w:rsidR="0046278D" w:rsidRPr="0086089A" w:rsidRDefault="0046278D" w:rsidP="005C53A0">
            <w:pPr>
              <w:jc w:val="center"/>
              <w:rPr>
                <w:b/>
                <w:color w:val="000000"/>
              </w:rPr>
            </w:pPr>
            <w:r w:rsidRPr="0086089A">
              <w:rPr>
                <w:b/>
                <w:color w:val="000000"/>
              </w:rPr>
              <w:t>Игры с элементами прыжков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4</w:t>
            </w:r>
            <w:r w:rsidRPr="003F6C5B">
              <w:t>3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23.02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 xml:space="preserve">Игры «На одной ножке по </w:t>
            </w:r>
            <w:proofErr w:type="spellStart"/>
            <w:r w:rsidRPr="003F6C5B">
              <w:t>дрожке</w:t>
            </w:r>
            <w:proofErr w:type="spellEnd"/>
            <w:r w:rsidRPr="003F6C5B">
              <w:t>», «Бой петухов».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4</w:t>
            </w:r>
            <w:r w:rsidRPr="003F6C5B">
              <w:t>4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27.02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«Поймай лягушку», «Прыжки по полоскам».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4</w:t>
            </w:r>
            <w:r w:rsidRPr="003F6C5B">
              <w:t>5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02.03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«Через кочки и пенечки», «</w:t>
            </w:r>
            <w:proofErr w:type="spellStart"/>
            <w:r w:rsidRPr="003F6C5B">
              <w:t>Парашутисты</w:t>
            </w:r>
            <w:proofErr w:type="spellEnd"/>
            <w:r w:rsidRPr="003F6C5B">
              <w:t>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4</w:t>
            </w:r>
            <w:r w:rsidRPr="003F6C5B">
              <w:t>6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06.03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«</w:t>
            </w:r>
            <w:proofErr w:type="spellStart"/>
            <w:r w:rsidRPr="003F6C5B">
              <w:t>Ловишка</w:t>
            </w:r>
            <w:proofErr w:type="spellEnd"/>
            <w:r w:rsidRPr="003F6C5B">
              <w:t xml:space="preserve"> на одной ноге», «Не оступись».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4</w:t>
            </w:r>
            <w:r w:rsidRPr="003F6C5B">
              <w:t>7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09.03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proofErr w:type="spellStart"/>
            <w:r w:rsidRPr="003F6C5B">
              <w:t>Многоскоки</w:t>
            </w:r>
            <w:proofErr w:type="spellEnd"/>
            <w:r w:rsidRPr="003F6C5B">
              <w:t>. Игра «Тройной прыжок».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48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13.03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по выбору детей</w:t>
            </w:r>
          </w:p>
        </w:tc>
      </w:tr>
      <w:tr w:rsidR="0046278D" w:rsidRPr="003F6C5B" w:rsidTr="00585DF8">
        <w:tc>
          <w:tcPr>
            <w:tcW w:w="9330" w:type="dxa"/>
            <w:gridSpan w:val="4"/>
          </w:tcPr>
          <w:p w:rsidR="0046278D" w:rsidRPr="0086089A" w:rsidRDefault="0046278D" w:rsidP="005C53A0">
            <w:pPr>
              <w:jc w:val="center"/>
              <w:rPr>
                <w:b/>
              </w:rPr>
            </w:pPr>
            <w:r w:rsidRPr="0086089A">
              <w:rPr>
                <w:b/>
              </w:rPr>
              <w:t>«Зимние игры на снеговой площадке».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49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16.03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в снежки, лепка снежных баб, крепостей.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50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20.03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Игра «Два города».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51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23.03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Игра «Снежные скульптуры».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52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03.04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Игра «На одной лыже».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53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06.04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«Снежные перебежки», «Шаг-великан».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54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10.04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Игра «Веселый снеговик».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55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13.04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Эстафета «Вызов номеров»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56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17.04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Эстафета «Встречная»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57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20.04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по выбору детей.</w:t>
            </w:r>
          </w:p>
        </w:tc>
      </w:tr>
      <w:tr w:rsidR="0046278D" w:rsidRPr="003F6C5B" w:rsidTr="00585DF8">
        <w:tc>
          <w:tcPr>
            <w:tcW w:w="9330" w:type="dxa"/>
            <w:gridSpan w:val="4"/>
          </w:tcPr>
          <w:p w:rsidR="0046278D" w:rsidRPr="0086089A" w:rsidRDefault="0046278D" w:rsidP="005C53A0">
            <w:pPr>
              <w:jc w:val="center"/>
              <w:rPr>
                <w:b/>
              </w:rPr>
            </w:pPr>
            <w:r w:rsidRPr="0086089A">
              <w:rPr>
                <w:b/>
              </w:rPr>
              <w:t>Играем на прогулке.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46278D">
            <w:pPr>
              <w:jc w:val="center"/>
            </w:pPr>
            <w:r>
              <w:t>58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24.04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Игры-прятки «»Палочка-выручалочка», «Немецкие прятки».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Default="0086089A" w:rsidP="005C53A0">
            <w:pPr>
              <w:jc w:val="center"/>
            </w:pPr>
            <w:r>
              <w:t>59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27.04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Игры-прятки «»Палочка-выручалочка», «Немецкие прятки».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46278D">
            <w:pPr>
              <w:jc w:val="center"/>
            </w:pPr>
            <w:r>
              <w:t>60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01.05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со скакалкой «Через скакалку», «Задом наперед», «Числа и прыжки».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Default="0086089A" w:rsidP="005C53A0">
            <w:pPr>
              <w:jc w:val="center"/>
            </w:pPr>
            <w:r>
              <w:t>61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04.05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со скакалкой «Через скакалку», «Задом наперед», «Числа и прыжки».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46278D">
            <w:pPr>
              <w:jc w:val="center"/>
            </w:pPr>
            <w:r>
              <w:t>62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08.05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Игра «Классики».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Default="0086089A" w:rsidP="005C53A0">
            <w:pPr>
              <w:jc w:val="center"/>
            </w:pPr>
            <w:r>
              <w:t>63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11.05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Игра «Классики».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46278D">
            <w:pPr>
              <w:jc w:val="center"/>
            </w:pPr>
            <w:r>
              <w:t>64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15.05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по выбору детей.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Default="0086089A" w:rsidP="005C53A0">
            <w:pPr>
              <w:jc w:val="center"/>
            </w:pPr>
            <w:r>
              <w:t>65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18.05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 по выбору детей.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66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22.05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Игры-соревнования «Тяни-толкай», «Редька».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67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25.05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Игры-соревнования «Перегонки и взапуски», «Круговая веревочка»</w:t>
            </w:r>
          </w:p>
        </w:tc>
      </w:tr>
      <w:tr w:rsidR="0086089A" w:rsidRPr="003F6C5B" w:rsidTr="00585DF8">
        <w:tc>
          <w:tcPr>
            <w:tcW w:w="577" w:type="dxa"/>
            <w:shd w:val="clear" w:color="auto" w:fill="auto"/>
          </w:tcPr>
          <w:p w:rsidR="0086089A" w:rsidRPr="003F6C5B" w:rsidRDefault="0086089A" w:rsidP="005C53A0">
            <w:pPr>
              <w:jc w:val="center"/>
            </w:pPr>
            <w:r>
              <w:t>68</w:t>
            </w:r>
          </w:p>
        </w:tc>
        <w:tc>
          <w:tcPr>
            <w:tcW w:w="1098" w:type="dxa"/>
          </w:tcPr>
          <w:p w:rsidR="0086089A" w:rsidRPr="0086089A" w:rsidRDefault="0086089A" w:rsidP="00315E09">
            <w:pPr>
              <w:tabs>
                <w:tab w:val="left" w:pos="5145"/>
              </w:tabs>
            </w:pPr>
            <w:r w:rsidRPr="0086089A">
              <w:t>29.05</w:t>
            </w:r>
          </w:p>
        </w:tc>
        <w:tc>
          <w:tcPr>
            <w:tcW w:w="992" w:type="dxa"/>
          </w:tcPr>
          <w:p w:rsidR="0086089A" w:rsidRPr="003F6C5B" w:rsidRDefault="0086089A" w:rsidP="005C53A0"/>
        </w:tc>
        <w:tc>
          <w:tcPr>
            <w:tcW w:w="6663" w:type="dxa"/>
            <w:shd w:val="clear" w:color="auto" w:fill="auto"/>
          </w:tcPr>
          <w:p w:rsidR="0086089A" w:rsidRPr="003F6C5B" w:rsidRDefault="0086089A" w:rsidP="005C53A0">
            <w:r w:rsidRPr="003F6C5B">
              <w:t>Спортивный праздник «Здравствуй лето!»</w:t>
            </w:r>
          </w:p>
        </w:tc>
      </w:tr>
      <w:tr w:rsidR="0046278D" w:rsidRPr="003F6C5B" w:rsidTr="00585DF8">
        <w:tc>
          <w:tcPr>
            <w:tcW w:w="9330" w:type="dxa"/>
            <w:gridSpan w:val="4"/>
            <w:shd w:val="clear" w:color="auto" w:fill="auto"/>
          </w:tcPr>
          <w:p w:rsidR="0046278D" w:rsidRPr="00F41B21" w:rsidRDefault="0046278D" w:rsidP="005C53A0">
            <w:pPr>
              <w:rPr>
                <w:b/>
              </w:rPr>
            </w:pPr>
            <w:r>
              <w:rPr>
                <w:b/>
              </w:rPr>
              <w:t>Итого:  68 часов</w:t>
            </w:r>
          </w:p>
        </w:tc>
      </w:tr>
    </w:tbl>
    <w:p w:rsidR="00244F96" w:rsidRPr="007A308D" w:rsidRDefault="00244F96" w:rsidP="007A308D">
      <w:pPr>
        <w:spacing w:before="100" w:beforeAutospacing="1" w:after="100" w:afterAutospacing="1"/>
        <w:rPr>
          <w:i/>
          <w:color w:val="000000"/>
          <w:sz w:val="28"/>
          <w:szCs w:val="28"/>
        </w:rPr>
      </w:pPr>
    </w:p>
    <w:p w:rsidR="00D85F0A" w:rsidRPr="00D85F0A" w:rsidRDefault="00D85F0A" w:rsidP="00D85F0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A308D">
        <w:rPr>
          <w:color w:val="000000"/>
          <w:sz w:val="28"/>
          <w:szCs w:val="28"/>
        </w:rPr>
        <w:t xml:space="preserve">Рассмотрено на заседании ШМО            </w:t>
      </w:r>
      <w:r w:rsidR="00585DF8">
        <w:rPr>
          <w:color w:val="000000"/>
          <w:sz w:val="28"/>
          <w:szCs w:val="28"/>
        </w:rPr>
        <w:t xml:space="preserve">                           </w:t>
      </w:r>
      <w:r w:rsidRPr="007A308D">
        <w:rPr>
          <w:color w:val="000000"/>
          <w:sz w:val="28"/>
          <w:szCs w:val="28"/>
        </w:rPr>
        <w:t xml:space="preserve">СОГЛАСОВАНО  учителей начальных классов                             </w:t>
      </w:r>
      <w:r w:rsidR="00585DF8">
        <w:rPr>
          <w:color w:val="000000"/>
          <w:sz w:val="28"/>
          <w:szCs w:val="28"/>
        </w:rPr>
        <w:t xml:space="preserve">                 </w:t>
      </w:r>
      <w:r w:rsidRPr="007A308D">
        <w:rPr>
          <w:color w:val="000000"/>
          <w:sz w:val="28"/>
          <w:szCs w:val="28"/>
        </w:rPr>
        <w:t>зам</w:t>
      </w:r>
      <w:proofErr w:type="gramStart"/>
      <w:r w:rsidRPr="007A308D">
        <w:rPr>
          <w:color w:val="000000"/>
          <w:sz w:val="28"/>
          <w:szCs w:val="28"/>
        </w:rPr>
        <w:t>.д</w:t>
      </w:r>
      <w:proofErr w:type="gramEnd"/>
      <w:r w:rsidRPr="007A308D">
        <w:rPr>
          <w:color w:val="000000"/>
          <w:sz w:val="28"/>
          <w:szCs w:val="28"/>
        </w:rPr>
        <w:t xml:space="preserve">иректора по УВР   Протокол № …….от…………                          </w:t>
      </w:r>
      <w:r w:rsidR="00585DF8">
        <w:rPr>
          <w:color w:val="000000"/>
          <w:sz w:val="28"/>
          <w:szCs w:val="28"/>
        </w:rPr>
        <w:t xml:space="preserve">                  </w:t>
      </w:r>
      <w:r w:rsidRPr="007A308D">
        <w:rPr>
          <w:color w:val="000000"/>
          <w:sz w:val="28"/>
          <w:szCs w:val="28"/>
        </w:rPr>
        <w:t xml:space="preserve">МБОУ СОШ №6                                                                                                                      Руководитель ШМО……………                      </w:t>
      </w:r>
      <w:r w:rsidR="00585DF8">
        <w:rPr>
          <w:color w:val="000000"/>
          <w:sz w:val="28"/>
          <w:szCs w:val="28"/>
        </w:rPr>
        <w:t xml:space="preserve">                  </w:t>
      </w:r>
      <w:r w:rsidRPr="007A308D">
        <w:rPr>
          <w:color w:val="000000"/>
          <w:sz w:val="28"/>
          <w:szCs w:val="28"/>
        </w:rPr>
        <w:t xml:space="preserve">……………………                                                 /Е.А.Смаглий/                                                     </w:t>
      </w:r>
      <w:r w:rsidR="00585DF8">
        <w:rPr>
          <w:color w:val="000000"/>
          <w:sz w:val="28"/>
          <w:szCs w:val="28"/>
        </w:rPr>
        <w:t xml:space="preserve">                  </w:t>
      </w:r>
      <w:r w:rsidRPr="007A308D">
        <w:rPr>
          <w:color w:val="000000"/>
          <w:sz w:val="28"/>
          <w:szCs w:val="28"/>
        </w:rPr>
        <w:t xml:space="preserve">/Е.А.Смаглий/      </w:t>
      </w:r>
      <w:r w:rsidRPr="00D85F0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71BF4" w:rsidRPr="007E185C" w:rsidRDefault="00371BF4" w:rsidP="00D85F0A">
      <w:pPr>
        <w:rPr>
          <w:sz w:val="28"/>
          <w:szCs w:val="28"/>
        </w:rPr>
      </w:pPr>
    </w:p>
    <w:sectPr w:rsidR="00371BF4" w:rsidRPr="007E185C" w:rsidSect="0058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E88"/>
    <w:multiLevelType w:val="hybridMultilevel"/>
    <w:tmpl w:val="5CF48D10"/>
    <w:lvl w:ilvl="0" w:tplc="52F4F4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D742B"/>
    <w:multiLevelType w:val="multilevel"/>
    <w:tmpl w:val="DD9075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290CE5"/>
    <w:multiLevelType w:val="multilevel"/>
    <w:tmpl w:val="D728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EF57FBA"/>
    <w:multiLevelType w:val="multilevel"/>
    <w:tmpl w:val="C74ADF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70B3E0F"/>
    <w:multiLevelType w:val="multilevel"/>
    <w:tmpl w:val="956E0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15A32A0"/>
    <w:multiLevelType w:val="hybridMultilevel"/>
    <w:tmpl w:val="D4F8E2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8B02290"/>
    <w:multiLevelType w:val="hybridMultilevel"/>
    <w:tmpl w:val="6EA8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C07CA"/>
    <w:multiLevelType w:val="hybridMultilevel"/>
    <w:tmpl w:val="25E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83786"/>
    <w:multiLevelType w:val="hybridMultilevel"/>
    <w:tmpl w:val="ADD4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34C3B"/>
    <w:multiLevelType w:val="multilevel"/>
    <w:tmpl w:val="714AA2DA"/>
    <w:lvl w:ilvl="0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hint="default"/>
        <w:sz w:val="20"/>
      </w:rPr>
    </w:lvl>
  </w:abstractNum>
  <w:abstractNum w:abstractNumId="10">
    <w:nsid w:val="441511F6"/>
    <w:multiLevelType w:val="hybridMultilevel"/>
    <w:tmpl w:val="290AB13A"/>
    <w:lvl w:ilvl="0" w:tplc="52F4F4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C7604"/>
    <w:multiLevelType w:val="multilevel"/>
    <w:tmpl w:val="292CE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02A6D10"/>
    <w:multiLevelType w:val="hybridMultilevel"/>
    <w:tmpl w:val="B57C06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BD"/>
    <w:rsid w:val="00066723"/>
    <w:rsid w:val="000961CA"/>
    <w:rsid w:val="0013394E"/>
    <w:rsid w:val="001503FB"/>
    <w:rsid w:val="00170EF7"/>
    <w:rsid w:val="002040CE"/>
    <w:rsid w:val="00235456"/>
    <w:rsid w:val="00244F96"/>
    <w:rsid w:val="00292AD8"/>
    <w:rsid w:val="0030200F"/>
    <w:rsid w:val="00315E09"/>
    <w:rsid w:val="0032388F"/>
    <w:rsid w:val="003350B3"/>
    <w:rsid w:val="0036394A"/>
    <w:rsid w:val="00371BF4"/>
    <w:rsid w:val="003756FE"/>
    <w:rsid w:val="003A0C5F"/>
    <w:rsid w:val="003D4A31"/>
    <w:rsid w:val="003D6C19"/>
    <w:rsid w:val="0046278D"/>
    <w:rsid w:val="00470926"/>
    <w:rsid w:val="00487A03"/>
    <w:rsid w:val="004F2E69"/>
    <w:rsid w:val="00501690"/>
    <w:rsid w:val="00506055"/>
    <w:rsid w:val="0057176D"/>
    <w:rsid w:val="00572E02"/>
    <w:rsid w:val="00585DF8"/>
    <w:rsid w:val="005A39F7"/>
    <w:rsid w:val="005C5346"/>
    <w:rsid w:val="005C53A0"/>
    <w:rsid w:val="00612609"/>
    <w:rsid w:val="006621AE"/>
    <w:rsid w:val="006724E6"/>
    <w:rsid w:val="006C6AE1"/>
    <w:rsid w:val="00702CA6"/>
    <w:rsid w:val="00737A66"/>
    <w:rsid w:val="00740DE1"/>
    <w:rsid w:val="00787E7F"/>
    <w:rsid w:val="007A308D"/>
    <w:rsid w:val="007A65EC"/>
    <w:rsid w:val="007C3623"/>
    <w:rsid w:val="007C402E"/>
    <w:rsid w:val="007E185C"/>
    <w:rsid w:val="00853BD0"/>
    <w:rsid w:val="0086089A"/>
    <w:rsid w:val="008B317B"/>
    <w:rsid w:val="0095749E"/>
    <w:rsid w:val="00990BB8"/>
    <w:rsid w:val="009C041C"/>
    <w:rsid w:val="009C69CC"/>
    <w:rsid w:val="009D14E6"/>
    <w:rsid w:val="009D1F0E"/>
    <w:rsid w:val="009E3026"/>
    <w:rsid w:val="009F3865"/>
    <w:rsid w:val="00A275DA"/>
    <w:rsid w:val="00A7107D"/>
    <w:rsid w:val="00AA34BD"/>
    <w:rsid w:val="00AF35AD"/>
    <w:rsid w:val="00B37822"/>
    <w:rsid w:val="00B464C3"/>
    <w:rsid w:val="00B8062C"/>
    <w:rsid w:val="00BA18F6"/>
    <w:rsid w:val="00BE2F62"/>
    <w:rsid w:val="00C118DC"/>
    <w:rsid w:val="00CD4022"/>
    <w:rsid w:val="00D629F4"/>
    <w:rsid w:val="00D85F0A"/>
    <w:rsid w:val="00D9064B"/>
    <w:rsid w:val="00DA36CB"/>
    <w:rsid w:val="00DC0005"/>
    <w:rsid w:val="00DC045F"/>
    <w:rsid w:val="00DC4073"/>
    <w:rsid w:val="00E3524F"/>
    <w:rsid w:val="00E93C20"/>
    <w:rsid w:val="00F01DEC"/>
    <w:rsid w:val="00F10E07"/>
    <w:rsid w:val="00F15CA5"/>
    <w:rsid w:val="00F279D8"/>
    <w:rsid w:val="00F33F70"/>
    <w:rsid w:val="00FA5822"/>
    <w:rsid w:val="00FC2332"/>
    <w:rsid w:val="00F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4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A34BD"/>
    <w:rPr>
      <w:b/>
      <w:bCs/>
    </w:rPr>
  </w:style>
  <w:style w:type="character" w:styleId="a4">
    <w:name w:val="Emphasis"/>
    <w:basedOn w:val="a0"/>
    <w:qFormat/>
    <w:rsid w:val="00AA34BD"/>
    <w:rPr>
      <w:i/>
      <w:iCs/>
    </w:rPr>
  </w:style>
  <w:style w:type="table" w:styleId="a5">
    <w:name w:val="Table Grid"/>
    <w:basedOn w:val="a1"/>
    <w:rsid w:val="004F2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85F0A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244F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Стиль2"/>
    <w:basedOn w:val="a8"/>
    <w:link w:val="20"/>
    <w:qFormat/>
    <w:rsid w:val="009D1F0E"/>
    <w:pPr>
      <w:jc w:val="both"/>
    </w:pPr>
    <w:rPr>
      <w:rFonts w:ascii="Cambria" w:hAnsi="Cambria"/>
      <w:lang w:val="en-US" w:eastAsia="en-US" w:bidi="en-US"/>
    </w:rPr>
  </w:style>
  <w:style w:type="character" w:customStyle="1" w:styleId="20">
    <w:name w:val="Стиль2 Знак"/>
    <w:link w:val="2"/>
    <w:rsid w:val="009D1F0E"/>
    <w:rPr>
      <w:rFonts w:ascii="Cambria" w:hAnsi="Cambria"/>
      <w:sz w:val="24"/>
      <w:szCs w:val="24"/>
      <w:lang w:val="en-US" w:eastAsia="en-US" w:bidi="en-US"/>
    </w:rPr>
  </w:style>
  <w:style w:type="paragraph" w:styleId="a8">
    <w:name w:val="No Spacing"/>
    <w:uiPriority w:val="1"/>
    <w:qFormat/>
    <w:rsid w:val="009D1F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Big_boss</cp:lastModifiedBy>
  <cp:revision>2</cp:revision>
  <cp:lastPrinted>2009-09-24T12:15:00Z</cp:lastPrinted>
  <dcterms:created xsi:type="dcterms:W3CDTF">2018-04-24T09:13:00Z</dcterms:created>
  <dcterms:modified xsi:type="dcterms:W3CDTF">2018-04-24T09:13:00Z</dcterms:modified>
</cp:coreProperties>
</file>