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2" w:rsidRDefault="003A7C72" w:rsidP="003A7C72">
      <w:pPr>
        <w:pStyle w:val="a3"/>
        <w:jc w:val="center"/>
        <w:rPr>
          <w:b/>
          <w:color w:val="000000"/>
          <w:sz w:val="28"/>
          <w:szCs w:val="28"/>
        </w:rPr>
      </w:pPr>
      <w:r w:rsidRPr="00D65A96">
        <w:rPr>
          <w:b/>
          <w:color w:val="000000"/>
          <w:sz w:val="28"/>
          <w:szCs w:val="28"/>
        </w:rPr>
        <w:t>ПРИКАЗ</w:t>
      </w:r>
    </w:p>
    <w:p w:rsidR="003A7C72" w:rsidRPr="00D65A96" w:rsidRDefault="003A7C72" w:rsidP="003A7C72">
      <w:pPr>
        <w:pStyle w:val="a3"/>
        <w:jc w:val="center"/>
        <w:rPr>
          <w:b/>
          <w:color w:val="000000"/>
          <w:sz w:val="28"/>
          <w:szCs w:val="28"/>
        </w:rPr>
      </w:pPr>
    </w:p>
    <w:p w:rsidR="003A7C72" w:rsidRPr="003D43CB" w:rsidRDefault="003A7C72" w:rsidP="003A7C72">
      <w:pPr>
        <w:pStyle w:val="a3"/>
        <w:rPr>
          <w:b/>
          <w:color w:val="FF0000"/>
          <w:u w:val="single"/>
        </w:rPr>
      </w:pPr>
      <w:r w:rsidRPr="003D43CB">
        <w:rPr>
          <w:b/>
          <w:color w:val="FF0000"/>
          <w:u w:val="single"/>
        </w:rPr>
        <w:t>№ 869а от 12.09.2014</w:t>
      </w:r>
    </w:p>
    <w:p w:rsidR="003A7C72" w:rsidRPr="003D43CB" w:rsidRDefault="003A7C72" w:rsidP="003A7C72">
      <w:pPr>
        <w:pStyle w:val="a3"/>
        <w:spacing w:after="0"/>
        <w:ind w:left="0"/>
        <w:rPr>
          <w:b/>
          <w:color w:val="000000"/>
        </w:rPr>
      </w:pPr>
      <w:r w:rsidRPr="003D43CB">
        <w:rPr>
          <w:b/>
          <w:color w:val="000000"/>
        </w:rPr>
        <w:t xml:space="preserve">О подготовке и проведении </w:t>
      </w:r>
    </w:p>
    <w:p w:rsidR="003A7C72" w:rsidRPr="003D43CB" w:rsidRDefault="003A7C72" w:rsidP="003A7C72">
      <w:pPr>
        <w:pStyle w:val="a3"/>
        <w:spacing w:after="0"/>
        <w:ind w:left="0"/>
        <w:rPr>
          <w:b/>
          <w:color w:val="000000"/>
        </w:rPr>
      </w:pPr>
      <w:r w:rsidRPr="003D43CB">
        <w:rPr>
          <w:b/>
          <w:color w:val="000000"/>
        </w:rPr>
        <w:t>школьного и  муниципального этапов</w:t>
      </w:r>
    </w:p>
    <w:p w:rsidR="003A7C72" w:rsidRPr="003D43CB" w:rsidRDefault="003A7C72" w:rsidP="003A7C72">
      <w:pPr>
        <w:pStyle w:val="a3"/>
        <w:spacing w:after="0"/>
        <w:ind w:left="0"/>
        <w:rPr>
          <w:b/>
          <w:color w:val="000000"/>
        </w:rPr>
      </w:pPr>
      <w:r w:rsidRPr="003D43CB">
        <w:rPr>
          <w:b/>
          <w:color w:val="000000"/>
        </w:rPr>
        <w:t>всероссийской олимпиады школьников</w:t>
      </w:r>
    </w:p>
    <w:p w:rsidR="003A7C72" w:rsidRPr="003D43CB" w:rsidRDefault="003A7C72" w:rsidP="003A7C72">
      <w:pPr>
        <w:pStyle w:val="a3"/>
        <w:spacing w:after="0"/>
        <w:ind w:left="0"/>
        <w:rPr>
          <w:b/>
          <w:color w:val="000000"/>
        </w:rPr>
      </w:pPr>
      <w:r w:rsidRPr="003D43CB">
        <w:rPr>
          <w:b/>
          <w:color w:val="000000"/>
        </w:rPr>
        <w:t>по общеобразовательным предметам</w:t>
      </w:r>
    </w:p>
    <w:p w:rsidR="003A7C72" w:rsidRPr="003D43CB" w:rsidRDefault="003A7C72" w:rsidP="003A7C72">
      <w:pPr>
        <w:pStyle w:val="a3"/>
        <w:spacing w:after="0"/>
        <w:ind w:left="0"/>
        <w:rPr>
          <w:b/>
          <w:color w:val="000000"/>
        </w:rPr>
      </w:pPr>
      <w:r w:rsidRPr="003D43CB">
        <w:rPr>
          <w:b/>
          <w:color w:val="000000"/>
        </w:rPr>
        <w:t>в г</w:t>
      </w:r>
      <w:proofErr w:type="gramStart"/>
      <w:r w:rsidRPr="003D43CB">
        <w:rPr>
          <w:b/>
          <w:color w:val="000000"/>
        </w:rPr>
        <w:t>.К</w:t>
      </w:r>
      <w:proofErr w:type="gramEnd"/>
      <w:r w:rsidRPr="003D43CB">
        <w:rPr>
          <w:b/>
          <w:color w:val="000000"/>
        </w:rPr>
        <w:t>оролёве Московской области</w:t>
      </w:r>
    </w:p>
    <w:p w:rsidR="003A7C72" w:rsidRPr="003D43CB" w:rsidRDefault="003A7C72" w:rsidP="003A7C72">
      <w:pPr>
        <w:pStyle w:val="a3"/>
        <w:spacing w:after="0"/>
        <w:ind w:left="0"/>
      </w:pPr>
    </w:p>
    <w:p w:rsidR="003A7C72" w:rsidRPr="003D43CB" w:rsidRDefault="003A7C72" w:rsidP="003A7C72">
      <w:pPr>
        <w:jc w:val="both"/>
      </w:pPr>
      <w:r w:rsidRPr="003D43CB">
        <w:t xml:space="preserve">        </w:t>
      </w:r>
      <w:proofErr w:type="gramStart"/>
      <w:r w:rsidRPr="003D43CB">
        <w:t>В соответствии с Федеральным законом от 29.12.2012 № 273-ФЗ «Об образовании в Российской Федерации», приказом Министерства образования Московской области от 10.09.2014 №4107 «О подготовке и проведении регионального этапа всероссийской олимпиады школьников по общеобразовательным предметам в Московской области», Порядком проведения всероссийской олимпиады школьников, утвержденным приказом Министерства образования и науки Российской Федерации от 18.11.2013 №1252</w:t>
      </w:r>
      <w:r>
        <w:t>,</w:t>
      </w:r>
      <w:r w:rsidRPr="003D43CB">
        <w:t xml:space="preserve">  и в целях дальнейшего совершенствования организационно-методического обеспечения подготовки</w:t>
      </w:r>
      <w:proofErr w:type="gramEnd"/>
      <w:r w:rsidRPr="003D43CB">
        <w:t xml:space="preserve"> и проведения школьного и муниципального этапов всероссийской олимпиады школьников по общеобразовательным предметам в г</w:t>
      </w:r>
      <w:proofErr w:type="gramStart"/>
      <w:r w:rsidRPr="003D43CB">
        <w:t>.К</w:t>
      </w:r>
      <w:proofErr w:type="gramEnd"/>
      <w:r w:rsidRPr="003D43CB">
        <w:t>оролеве Московской области</w:t>
      </w:r>
      <w:r>
        <w:t>,</w:t>
      </w:r>
    </w:p>
    <w:p w:rsidR="003A7C72" w:rsidRPr="003D43CB" w:rsidRDefault="003A7C72" w:rsidP="003A7C72">
      <w:pPr>
        <w:pStyle w:val="a3"/>
        <w:spacing w:after="0"/>
        <w:ind w:left="0"/>
        <w:jc w:val="both"/>
      </w:pPr>
    </w:p>
    <w:p w:rsidR="003A7C72" w:rsidRPr="003D43CB" w:rsidRDefault="003A7C72" w:rsidP="003A7C72">
      <w:pPr>
        <w:pStyle w:val="a3"/>
        <w:ind w:left="0" w:firstLine="708"/>
        <w:jc w:val="both"/>
        <w:rPr>
          <w:b/>
          <w:bCs/>
          <w:color w:val="000000"/>
        </w:rPr>
      </w:pPr>
      <w:r w:rsidRPr="003D43CB">
        <w:rPr>
          <w:b/>
          <w:bCs/>
          <w:color w:val="000000"/>
        </w:rPr>
        <w:t>ПРИКАЗЫВАЮ:</w:t>
      </w:r>
    </w:p>
    <w:p w:rsidR="003A7C72" w:rsidRPr="003D43CB" w:rsidRDefault="003A7C72" w:rsidP="003A7C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3D43CB">
        <w:t xml:space="preserve"> Утвердить прилагаемые:</w:t>
      </w:r>
    </w:p>
    <w:p w:rsidR="003A7C72" w:rsidRPr="003D43CB" w:rsidRDefault="003A7C72" w:rsidP="003A7C72">
      <w:pPr>
        <w:ind w:firstLine="708"/>
        <w:jc w:val="both"/>
      </w:pPr>
      <w:r w:rsidRPr="003D43CB">
        <w:t xml:space="preserve">1.1. Порядок подготовки и проведения школьного и муниципального этапов всероссийской олимпиады школьников по общеобразовательным предметам в </w:t>
      </w:r>
      <w:proofErr w:type="gramStart"/>
      <w:r w:rsidRPr="003D43CB">
        <w:t>г</w:t>
      </w:r>
      <w:proofErr w:type="gramEnd"/>
      <w:r w:rsidRPr="003D43CB">
        <w:t>. Королёве Московской области (далее – Порядок);</w:t>
      </w:r>
    </w:p>
    <w:p w:rsidR="003A7C72" w:rsidRPr="003D43CB" w:rsidRDefault="003A7C72" w:rsidP="003A7C72">
      <w:pPr>
        <w:ind w:firstLine="708"/>
        <w:jc w:val="both"/>
      </w:pPr>
      <w:r w:rsidRPr="003D43CB">
        <w:t xml:space="preserve">1.2. Порядок рассмотрениям апелляционных жалоб по результатам проверки заданий школьного и муниципального этапов всероссийской олимпиады школьников по общеобразовательным предметам в </w:t>
      </w:r>
      <w:proofErr w:type="gramStart"/>
      <w:r w:rsidRPr="003D43CB">
        <w:t>г</w:t>
      </w:r>
      <w:proofErr w:type="gramEnd"/>
      <w:r w:rsidRPr="003D43CB">
        <w:t>. Королёве Московской области;</w:t>
      </w:r>
    </w:p>
    <w:p w:rsidR="003A7C72" w:rsidRPr="003D43CB" w:rsidRDefault="003A7C72" w:rsidP="003A7C72">
      <w:pPr>
        <w:ind w:firstLine="709"/>
        <w:jc w:val="both"/>
      </w:pPr>
      <w:r w:rsidRPr="003D43CB">
        <w:t>1.3. Состав</w:t>
      </w:r>
      <w:r>
        <w:t xml:space="preserve"> </w:t>
      </w:r>
      <w:r w:rsidRPr="003D43CB">
        <w:t xml:space="preserve"> организационного комитета и жюри </w:t>
      </w:r>
      <w:r>
        <w:t xml:space="preserve"> </w:t>
      </w:r>
      <w:r w:rsidRPr="003D43CB">
        <w:t>школьного этапа</w:t>
      </w:r>
      <w:r>
        <w:t xml:space="preserve"> </w:t>
      </w:r>
      <w:r w:rsidRPr="003D43CB">
        <w:t xml:space="preserve"> всероссийской олимпиады школьников по </w:t>
      </w:r>
      <w:r>
        <w:t>об</w:t>
      </w:r>
      <w:r w:rsidRPr="003D43CB">
        <w:t xml:space="preserve">щеобразовательным предметам </w:t>
      </w:r>
      <w:r>
        <w:t>в г</w:t>
      </w:r>
      <w:proofErr w:type="gramStart"/>
      <w:r>
        <w:t>.К</w:t>
      </w:r>
      <w:proofErr w:type="gramEnd"/>
      <w:r>
        <w:t>оролёве Московской области.</w:t>
      </w:r>
    </w:p>
    <w:p w:rsidR="003A7C72" w:rsidRPr="003D43CB" w:rsidRDefault="003A7C72" w:rsidP="003A7C72">
      <w:pPr>
        <w:ind w:firstLine="709"/>
        <w:jc w:val="both"/>
      </w:pPr>
      <w:r w:rsidRPr="003D43CB">
        <w:t>1.4. Состав муниципальных пр</w:t>
      </w:r>
      <w:r>
        <w:t>едметно - методических комиссий.</w:t>
      </w:r>
    </w:p>
    <w:p w:rsidR="003A7C72" w:rsidRPr="003D43CB" w:rsidRDefault="003A7C72" w:rsidP="003A7C72">
      <w:pPr>
        <w:ind w:firstLine="709"/>
        <w:jc w:val="both"/>
      </w:pPr>
      <w:r w:rsidRPr="003D43CB">
        <w:t>1.5. Сроки и базы проведения школьного этапа всероссийской олимпиады школьников по общеобразовательным пр</w:t>
      </w:r>
      <w:r>
        <w:t>едметам в 2014-2015учебном году.</w:t>
      </w:r>
    </w:p>
    <w:p w:rsidR="003A7C72" w:rsidRPr="003D43CB" w:rsidRDefault="003A7C72" w:rsidP="003A7C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3D43CB">
        <w:t>Признать утратившими силу:</w:t>
      </w:r>
    </w:p>
    <w:p w:rsidR="003A7C72" w:rsidRPr="003D43CB" w:rsidRDefault="003A7C72" w:rsidP="003A7C72">
      <w:pPr>
        <w:pStyle w:val="a3"/>
        <w:spacing w:after="0"/>
        <w:ind w:left="0"/>
      </w:pPr>
      <w:r w:rsidRPr="003D43CB">
        <w:tab/>
      </w:r>
      <w:r>
        <w:t>2.1. П</w:t>
      </w:r>
      <w:r w:rsidRPr="003D43CB">
        <w:t>риказ городского комитета образования от 24.09.2010 №661а «О подготовке и проведении муниципального и школьного этапов  всероссийской олимпиады школьников по общеобразовательным предметам в г</w:t>
      </w:r>
      <w:proofErr w:type="gramStart"/>
      <w:r w:rsidRPr="003D43CB">
        <w:t>.К</w:t>
      </w:r>
      <w:proofErr w:type="gramEnd"/>
      <w:r w:rsidRPr="003D43CB">
        <w:t xml:space="preserve">оролёве», </w:t>
      </w:r>
    </w:p>
    <w:p w:rsidR="003A7C72" w:rsidRPr="003D43CB" w:rsidRDefault="003A7C72" w:rsidP="003A7C72">
      <w:pPr>
        <w:pStyle w:val="a3"/>
        <w:spacing w:after="0"/>
        <w:ind w:left="0"/>
      </w:pPr>
      <w:r w:rsidRPr="003D43CB">
        <w:tab/>
      </w:r>
      <w:r>
        <w:t>2.2. П</w:t>
      </w:r>
      <w:r w:rsidRPr="003D43CB">
        <w:t>риказ городского комитета образования от  23.09.2011 №713а «О подготовке и проведении муниципального и школьного этапов  всероссийской олимпиады школьников по общеобразовательным предметам в г</w:t>
      </w:r>
      <w:proofErr w:type="gramStart"/>
      <w:r w:rsidRPr="003D43CB">
        <w:t>.К</w:t>
      </w:r>
      <w:proofErr w:type="gramEnd"/>
      <w:r w:rsidRPr="003D43CB">
        <w:t>оролёве».</w:t>
      </w:r>
    </w:p>
    <w:p w:rsidR="003A7C72" w:rsidRPr="003D43CB" w:rsidRDefault="003A7C72" w:rsidP="003A7C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3D43CB">
        <w:t>Муниципальному бюджетному образовательному учреждению дополнительного образования «Учебно-методическому образовательному центру» (далее – МБОУ ДО «УМОЦ»):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>организовать работу по проведению школьного и муниципального этапов всероссийской олимпиады школьников  по общеобразовательным предметам в</w:t>
      </w:r>
      <w:r>
        <w:t xml:space="preserve"> </w:t>
      </w:r>
      <w:proofErr w:type="gramStart"/>
      <w:r w:rsidRPr="003D43CB">
        <w:t>г</w:t>
      </w:r>
      <w:proofErr w:type="gramEnd"/>
      <w:r w:rsidRPr="003D43CB">
        <w:t>. Королёве Московской области;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lastRenderedPageBreak/>
        <w:t xml:space="preserve"> организовать 23</w:t>
      </w:r>
      <w:r>
        <w:t xml:space="preserve"> и 24</w:t>
      </w:r>
      <w:r w:rsidRPr="003D43CB">
        <w:t xml:space="preserve"> сентября 2014 года выдачу дисков (</w:t>
      </w:r>
      <w:r w:rsidRPr="003D43CB">
        <w:rPr>
          <w:lang w:val="en-US"/>
        </w:rPr>
        <w:t>CD</w:t>
      </w:r>
      <w:r w:rsidRPr="003D43CB">
        <w:t>-</w:t>
      </w:r>
      <w:r w:rsidRPr="003D43CB">
        <w:rPr>
          <w:lang w:val="en-US"/>
        </w:rPr>
        <w:t>R</w:t>
      </w:r>
      <w:r w:rsidRPr="003D43CB">
        <w:t>) с заданиями и методическими материалами для проведения школьного этапа всероссийской олимпиады школьников</w:t>
      </w:r>
      <w:r>
        <w:t xml:space="preserve"> в</w:t>
      </w:r>
      <w:r w:rsidRPr="003D43CB">
        <w:t xml:space="preserve"> 2014-2015 учебном году;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>создать раздел «Всероссийская олимпиада школьников» на сайте Городского комитета образования Администрации г</w:t>
      </w:r>
      <w:proofErr w:type="gramStart"/>
      <w:r w:rsidRPr="003D43CB">
        <w:t>.К</w:t>
      </w:r>
      <w:proofErr w:type="gramEnd"/>
      <w:r w:rsidRPr="003D43CB">
        <w:t>оролева и обеспечить своевременное размещение материалов.</w:t>
      </w:r>
    </w:p>
    <w:p w:rsidR="003A7C72" w:rsidRPr="003D43CB" w:rsidRDefault="003A7C72" w:rsidP="003A7C7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3D43CB">
        <w:t>Рекомендовать руководителям общеобразовательных учреждений: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>руководствоваться в работе Порядком проведения всероссийской олимпиады школьников, утвержденным приказом Министерства образования и науки Российской Федерации от 18.11.2013 №1252, Порядком подготовки и проведения школьного и муниципального этапов всероссийской олимпиады школьников по общеобразовательным предметам в г. Королёве Московской област</w:t>
      </w:r>
      <w:proofErr w:type="gramStart"/>
      <w:r w:rsidRPr="003D43CB">
        <w:t>и</w:t>
      </w:r>
      <w:r>
        <w:t>(</w:t>
      </w:r>
      <w:proofErr w:type="gramEnd"/>
      <w:r>
        <w:t>п.1.1. настоящего приказа)</w:t>
      </w:r>
      <w:r w:rsidRPr="003D43CB">
        <w:t>;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>организовать получение материалов для проведения школьного этапа всероссийской олимпиады школьников 23</w:t>
      </w:r>
      <w:r>
        <w:t xml:space="preserve"> (24)</w:t>
      </w:r>
      <w:r w:rsidRPr="003D43CB">
        <w:t xml:space="preserve"> сентября  </w:t>
      </w:r>
      <w:r>
        <w:t xml:space="preserve">2014 года </w:t>
      </w:r>
      <w:r w:rsidRPr="003D43CB">
        <w:t xml:space="preserve">в МБОУ ДО «УМОЦ» (ул. </w:t>
      </w:r>
      <w:proofErr w:type="spellStart"/>
      <w:r w:rsidRPr="003D43CB">
        <w:t>Грабина</w:t>
      </w:r>
      <w:proofErr w:type="spellEnd"/>
      <w:r w:rsidRPr="003D43CB">
        <w:t>, д.2А., каб.212, тел. 8(495)516- 03 - 39);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>создать раздел «Всероссийская олимпиада школьников» на сайте образовательного учреждения и обеспечить своевременное размещение материалов.</w:t>
      </w:r>
    </w:p>
    <w:p w:rsidR="003A7C72" w:rsidRPr="003D43CB" w:rsidRDefault="003A7C72" w:rsidP="003A7C72">
      <w:pPr>
        <w:numPr>
          <w:ilvl w:val="1"/>
          <w:numId w:val="1"/>
        </w:numPr>
        <w:spacing w:after="0" w:line="240" w:lineRule="auto"/>
        <w:jc w:val="both"/>
      </w:pPr>
      <w:r w:rsidRPr="003D43CB">
        <w:t xml:space="preserve">представить до 27 октября 2014 года в  МБОУ ДО «УМОЦ» (ул. </w:t>
      </w:r>
      <w:proofErr w:type="spellStart"/>
      <w:r w:rsidRPr="003D43CB">
        <w:t>Грабина</w:t>
      </w:r>
      <w:proofErr w:type="spellEnd"/>
      <w:r w:rsidRPr="003D43CB">
        <w:t>, д.2А., каб.212, тел. 8(495)516- 03 - 39):</w:t>
      </w:r>
    </w:p>
    <w:p w:rsidR="003A7C72" w:rsidRPr="003D43CB" w:rsidRDefault="003A7C72" w:rsidP="003A7C72">
      <w:pPr>
        <w:numPr>
          <w:ilvl w:val="2"/>
          <w:numId w:val="1"/>
        </w:numPr>
        <w:spacing w:after="0" w:line="240" w:lineRule="auto"/>
        <w:jc w:val="both"/>
      </w:pPr>
      <w:r w:rsidRPr="003D43CB">
        <w:t xml:space="preserve">списки участников школьного этапа всероссийской олимпиады школьников по общеобразовательным предметам в </w:t>
      </w:r>
      <w:proofErr w:type="gramStart"/>
      <w:r w:rsidRPr="003D43CB">
        <w:t>г</w:t>
      </w:r>
      <w:proofErr w:type="gramEnd"/>
      <w:r w:rsidRPr="003D43CB">
        <w:t>. Королёве Московской области в 2014 – 2015 учебном году в печатном виде и электронном виде согласно Приложению № 1;</w:t>
      </w:r>
    </w:p>
    <w:p w:rsidR="003A7C72" w:rsidRPr="003D43CB" w:rsidRDefault="003A7C72" w:rsidP="003A7C72">
      <w:pPr>
        <w:numPr>
          <w:ilvl w:val="2"/>
          <w:numId w:val="1"/>
        </w:numPr>
        <w:spacing w:after="0" w:line="240" w:lineRule="auto"/>
        <w:jc w:val="both"/>
      </w:pPr>
      <w:r w:rsidRPr="003D43CB">
        <w:t>информацию о проведении школьного этапа всероссийской олимпиады школьников по общеобразовательным предметам согласно Приложению №2;</w:t>
      </w:r>
    </w:p>
    <w:p w:rsidR="003A7C72" w:rsidRPr="003D43CB" w:rsidRDefault="003A7C72" w:rsidP="003A7C72">
      <w:pPr>
        <w:numPr>
          <w:ilvl w:val="2"/>
          <w:numId w:val="1"/>
        </w:numPr>
        <w:spacing w:after="0" w:line="240" w:lineRule="auto"/>
        <w:jc w:val="both"/>
      </w:pPr>
      <w:r w:rsidRPr="003D43CB">
        <w:t xml:space="preserve">заявки на участие команды в муниципальном этапе всероссийской олимпиады школьников по общеобразовательным предметам в </w:t>
      </w:r>
      <w:proofErr w:type="gramStart"/>
      <w:r w:rsidRPr="003D43CB">
        <w:t>г</w:t>
      </w:r>
      <w:proofErr w:type="gramEnd"/>
      <w:r w:rsidRPr="003D43CB">
        <w:t>. Королёве Московской области в 2014 – 2015 учебном году в печатном виде и электронном виде согласно Приложению № 3 до 7 ноября 2014 года.</w:t>
      </w:r>
    </w:p>
    <w:p w:rsidR="003A7C72" w:rsidRPr="003D43CB" w:rsidRDefault="003A7C72" w:rsidP="003A7C7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3D43CB">
        <w:t>Контроль за</w:t>
      </w:r>
      <w:proofErr w:type="gramEnd"/>
      <w:r w:rsidRPr="003D43CB">
        <w:t xml:space="preserve"> исполнением настоящего приказа возложить на директора МБОУ ДО «УМОЦ» - Черкашину О.М.</w:t>
      </w:r>
    </w:p>
    <w:p w:rsidR="003A7C72" w:rsidRPr="003D43CB" w:rsidRDefault="003A7C72" w:rsidP="003A7C72">
      <w:pPr>
        <w:pStyle w:val="a3"/>
        <w:jc w:val="both"/>
      </w:pPr>
    </w:p>
    <w:p w:rsidR="003A7C72" w:rsidRPr="003D43CB" w:rsidRDefault="003A7C72" w:rsidP="003A7C72">
      <w:pPr>
        <w:pStyle w:val="a3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08"/>
        <w:gridCol w:w="3863"/>
      </w:tblGrid>
      <w:tr w:rsidR="003A7C72" w:rsidRPr="003D43CB" w:rsidTr="00DA5200">
        <w:tc>
          <w:tcPr>
            <w:tcW w:w="6048" w:type="dxa"/>
          </w:tcPr>
          <w:p w:rsidR="003A7C72" w:rsidRPr="003D43CB" w:rsidRDefault="003A7C72" w:rsidP="00DA5200">
            <w:pPr>
              <w:tabs>
                <w:tab w:val="left" w:pos="851"/>
              </w:tabs>
              <w:jc w:val="both"/>
              <w:rPr>
                <w:b/>
                <w:color w:val="000000"/>
              </w:rPr>
            </w:pPr>
            <w:r w:rsidRPr="003D43CB">
              <w:rPr>
                <w:b/>
                <w:color w:val="000000"/>
              </w:rPr>
              <w:t xml:space="preserve">Председатель комитета </w:t>
            </w:r>
          </w:p>
        </w:tc>
        <w:tc>
          <w:tcPr>
            <w:tcW w:w="4068" w:type="dxa"/>
            <w:vAlign w:val="bottom"/>
          </w:tcPr>
          <w:p w:rsidR="003A7C72" w:rsidRPr="003D43CB" w:rsidRDefault="003A7C72" w:rsidP="00DA5200">
            <w:pPr>
              <w:tabs>
                <w:tab w:val="left" w:pos="851"/>
              </w:tabs>
              <w:jc w:val="right"/>
              <w:rPr>
                <w:b/>
                <w:color w:val="000000"/>
              </w:rPr>
            </w:pPr>
            <w:r w:rsidRPr="003D43CB">
              <w:rPr>
                <w:b/>
                <w:color w:val="000000"/>
              </w:rPr>
              <w:t>О.В. Патрикеева</w:t>
            </w:r>
          </w:p>
        </w:tc>
      </w:tr>
    </w:tbl>
    <w:p w:rsidR="003A7C72" w:rsidRDefault="003A7C72" w:rsidP="003A7C72">
      <w:pPr>
        <w:jc w:val="both"/>
        <w:rPr>
          <w:b/>
          <w:color w:val="000000"/>
        </w:rPr>
      </w:pPr>
    </w:p>
    <w:p w:rsidR="003A7C72" w:rsidRDefault="003A7C72" w:rsidP="003A7C72">
      <w:pPr>
        <w:jc w:val="both"/>
        <w:rPr>
          <w:b/>
          <w:color w:val="000000"/>
        </w:rPr>
      </w:pPr>
    </w:p>
    <w:p w:rsidR="003A7C72" w:rsidRDefault="003A7C72" w:rsidP="003A7C72">
      <w:pPr>
        <w:jc w:val="both"/>
        <w:rPr>
          <w:b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79"/>
        <w:gridCol w:w="3192"/>
      </w:tblGrid>
      <w:tr w:rsidR="003A7C72" w:rsidRPr="003D43CB" w:rsidTr="003A7C72">
        <w:tc>
          <w:tcPr>
            <w:tcW w:w="6379" w:type="dxa"/>
          </w:tcPr>
          <w:p w:rsidR="003A7C72" w:rsidRPr="003D43CB" w:rsidRDefault="003A7C72" w:rsidP="00DA5200">
            <w:pPr>
              <w:spacing w:line="360" w:lineRule="auto"/>
            </w:pPr>
            <w:r w:rsidRPr="003D43CB">
              <w:t>Приказ подготовлен:</w:t>
            </w:r>
          </w:p>
          <w:p w:rsidR="003A7C72" w:rsidRPr="003D43CB" w:rsidRDefault="003A7C72" w:rsidP="00DA5200">
            <w:pPr>
              <w:spacing w:line="360" w:lineRule="auto"/>
            </w:pPr>
            <w:r w:rsidRPr="003D43CB">
              <w:t>Зав</w:t>
            </w:r>
            <w:proofErr w:type="gramStart"/>
            <w:r w:rsidRPr="003D43CB">
              <w:t>.о</w:t>
            </w:r>
            <w:proofErr w:type="gramEnd"/>
            <w:r w:rsidRPr="003D43CB">
              <w:t>тделом МБОУ ДО «УМОЦ»</w:t>
            </w:r>
          </w:p>
        </w:tc>
        <w:tc>
          <w:tcPr>
            <w:tcW w:w="3192" w:type="dxa"/>
            <w:vAlign w:val="bottom"/>
          </w:tcPr>
          <w:p w:rsidR="003A7C72" w:rsidRPr="003D43CB" w:rsidRDefault="003A7C72" w:rsidP="00DA5200">
            <w:pPr>
              <w:jc w:val="right"/>
            </w:pPr>
            <w:r w:rsidRPr="003D43CB">
              <w:t xml:space="preserve">Н.В. </w:t>
            </w:r>
            <w:proofErr w:type="spellStart"/>
            <w:r w:rsidRPr="003D43CB">
              <w:t>Зенькович</w:t>
            </w:r>
            <w:proofErr w:type="spellEnd"/>
          </w:p>
        </w:tc>
      </w:tr>
      <w:tr w:rsidR="003A7C72" w:rsidRPr="003D43CB" w:rsidTr="003A7C72">
        <w:tc>
          <w:tcPr>
            <w:tcW w:w="6379" w:type="dxa"/>
          </w:tcPr>
          <w:p w:rsidR="003A7C72" w:rsidRPr="003D43CB" w:rsidRDefault="003A7C72" w:rsidP="00DA5200">
            <w:pPr>
              <w:spacing w:line="360" w:lineRule="auto"/>
            </w:pPr>
            <w:r w:rsidRPr="003D43CB">
              <w:t>Приказ согласован:</w:t>
            </w:r>
          </w:p>
          <w:p w:rsidR="003A7C72" w:rsidRPr="003D43CB" w:rsidRDefault="003A7C72" w:rsidP="00DA5200">
            <w:pPr>
              <w:spacing w:line="360" w:lineRule="auto"/>
            </w:pPr>
            <w:r w:rsidRPr="003D43CB">
              <w:t>Директор МБОУ ДО «УМОЦ»</w:t>
            </w:r>
          </w:p>
        </w:tc>
        <w:tc>
          <w:tcPr>
            <w:tcW w:w="3192" w:type="dxa"/>
            <w:vAlign w:val="bottom"/>
          </w:tcPr>
          <w:p w:rsidR="003A7C72" w:rsidRPr="003D43CB" w:rsidRDefault="003A7C72" w:rsidP="00DA5200">
            <w:pPr>
              <w:jc w:val="right"/>
            </w:pPr>
            <w:r w:rsidRPr="003D43CB">
              <w:t>О.М. Черкашина</w:t>
            </w:r>
          </w:p>
        </w:tc>
      </w:tr>
    </w:tbl>
    <w:p w:rsidR="003A7C72" w:rsidRPr="003D43CB" w:rsidRDefault="003A7C72" w:rsidP="003A7C72">
      <w:pPr>
        <w:jc w:val="both"/>
        <w:rPr>
          <w:b/>
          <w:color w:val="000000"/>
        </w:rPr>
      </w:pPr>
    </w:p>
    <w:p w:rsidR="002C4B9E" w:rsidRDefault="002C4B9E"/>
    <w:sectPr w:rsidR="002C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919"/>
    <w:multiLevelType w:val="hybridMultilevel"/>
    <w:tmpl w:val="EB84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C72"/>
    <w:rsid w:val="002C4B9E"/>
    <w:rsid w:val="003A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7C72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A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2014-09-25T06:53:00Z</dcterms:created>
  <dcterms:modified xsi:type="dcterms:W3CDTF">2014-09-25T06:53:00Z</dcterms:modified>
</cp:coreProperties>
</file>