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038" w:rsidRDefault="00170038" w:rsidP="00170038">
      <w:pPr>
        <w:jc w:val="center"/>
      </w:pPr>
      <w:r>
        <w:t>Технологическая карта урока</w:t>
      </w:r>
      <w:r w:rsidR="00030AB6">
        <w:t xml:space="preserve"> по  математике.</w:t>
      </w:r>
    </w:p>
    <w:p w:rsidR="00030AB6" w:rsidRDefault="001A41FE" w:rsidP="00170038">
      <w:pPr>
        <w:jc w:val="center"/>
      </w:pPr>
      <w:r>
        <w:t xml:space="preserve">МБОУ СОШ №6 </w:t>
      </w:r>
      <w:proofErr w:type="spellStart"/>
      <w:r>
        <w:t>г.Королева</w:t>
      </w:r>
      <w:proofErr w:type="spellEnd"/>
      <w:r>
        <w:t xml:space="preserve"> </w:t>
      </w:r>
    </w:p>
    <w:p w:rsidR="001A41FE" w:rsidRDefault="001A41FE" w:rsidP="00170038">
      <w:pPr>
        <w:jc w:val="center"/>
      </w:pPr>
      <w:r>
        <w:t xml:space="preserve">Учитель начальных классов: </w:t>
      </w:r>
      <w:proofErr w:type="spellStart"/>
      <w:r>
        <w:t>Шишилова</w:t>
      </w:r>
      <w:proofErr w:type="spellEnd"/>
      <w:r>
        <w:t xml:space="preserve"> Юлия Викторовна</w:t>
      </w:r>
    </w:p>
    <w:p w:rsidR="00170038" w:rsidRDefault="00170038" w:rsidP="00170038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8"/>
        <w:gridCol w:w="2262"/>
        <w:gridCol w:w="1096"/>
        <w:gridCol w:w="2429"/>
      </w:tblGrid>
      <w:tr w:rsidR="00170038" w:rsidTr="0075595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38" w:rsidRPr="00900F84" w:rsidRDefault="00170038" w:rsidP="00755954">
            <w:r>
              <w:t>Предмет:</w:t>
            </w:r>
            <w:r w:rsidR="00900F84">
              <w:rPr>
                <w:lang w:val="en-US"/>
              </w:rPr>
              <w:t xml:space="preserve"> </w:t>
            </w:r>
            <w:r w:rsidR="00900F84">
              <w:t>математика</w:t>
            </w:r>
          </w:p>
          <w:p w:rsidR="00170038" w:rsidRDefault="00170038" w:rsidP="00755954"/>
        </w:tc>
      </w:tr>
      <w:tr w:rsidR="00170038" w:rsidTr="0075595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38" w:rsidRDefault="00170038" w:rsidP="00755954">
            <w:r>
              <w:t>Класс:</w:t>
            </w:r>
            <w:r w:rsidR="00900F84">
              <w:t xml:space="preserve"> 4</w:t>
            </w:r>
            <w:r w:rsidR="001A41FE">
              <w:t>Б</w:t>
            </w:r>
            <w:bookmarkStart w:id="0" w:name="_GoBack"/>
            <w:bookmarkEnd w:id="0"/>
          </w:p>
          <w:p w:rsidR="00170038" w:rsidRDefault="00170038" w:rsidP="00755954"/>
        </w:tc>
      </w:tr>
      <w:tr w:rsidR="00170038" w:rsidTr="0075595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38" w:rsidRDefault="00170038" w:rsidP="00755954">
            <w:r>
              <w:t>УМК:</w:t>
            </w:r>
            <w:r w:rsidR="00900F84">
              <w:t xml:space="preserve"> «Школа России»</w:t>
            </w:r>
          </w:p>
          <w:p w:rsidR="00170038" w:rsidRDefault="00170038" w:rsidP="00755954"/>
        </w:tc>
      </w:tr>
      <w:tr w:rsidR="00170038" w:rsidTr="0075595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38" w:rsidRDefault="00170038" w:rsidP="00755954">
            <w:r>
              <w:t>Тема:</w:t>
            </w:r>
            <w:r w:rsidR="00900F84">
              <w:t xml:space="preserve"> «Увеличение и уменьшение числа в 10, 100, 1000 раз».</w:t>
            </w:r>
          </w:p>
          <w:p w:rsidR="00170038" w:rsidRDefault="00170038" w:rsidP="00755954"/>
        </w:tc>
      </w:tr>
      <w:tr w:rsidR="00170038" w:rsidTr="0075595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38" w:rsidRDefault="00170038" w:rsidP="00755954">
            <w:r>
              <w:t>Тип:</w:t>
            </w:r>
            <w:r w:rsidR="00900F84">
              <w:t xml:space="preserve"> урок изучения нового материала</w:t>
            </w:r>
          </w:p>
          <w:p w:rsidR="00170038" w:rsidRDefault="00170038" w:rsidP="00755954"/>
        </w:tc>
      </w:tr>
      <w:tr w:rsidR="00170038" w:rsidTr="0075595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38" w:rsidRDefault="00170038" w:rsidP="00755954">
            <w:r>
              <w:t>Цель урока:</w:t>
            </w:r>
            <w:r w:rsidR="00900F84">
              <w:t xml:space="preserve"> учить увеличивать и уменьшать числа в </w:t>
            </w:r>
            <w:r w:rsidR="00900F84" w:rsidRPr="00900F84">
              <w:t>10, 100, 1000 раз</w:t>
            </w:r>
            <w:r w:rsidR="00B3730B">
              <w:t>; развивать умение устанавливать связь между компонентами и результатами действий; совершенствовать связь между компонентами и результатами действий; совершенствовать устные и письменные вычислительные навыки.</w:t>
            </w:r>
          </w:p>
          <w:p w:rsidR="00170038" w:rsidRDefault="00170038" w:rsidP="00755954"/>
        </w:tc>
      </w:tr>
      <w:tr w:rsidR="00170038" w:rsidTr="0075595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38" w:rsidRDefault="00170038" w:rsidP="00755954">
            <w:r>
              <w:t>Задачи:</w:t>
            </w:r>
            <w:r w:rsidR="00BF6AA7">
              <w:t xml:space="preserve"> научить  увеличивать и уменьшать числа в 10,100,1000 раз.</w:t>
            </w:r>
          </w:p>
          <w:p w:rsidR="00170038" w:rsidRDefault="00170038" w:rsidP="00755954"/>
        </w:tc>
      </w:tr>
      <w:tr w:rsidR="00170038" w:rsidTr="0075595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38" w:rsidRDefault="00170038" w:rsidP="00755954">
            <w:pPr>
              <w:jc w:val="center"/>
            </w:pPr>
            <w:r>
              <w:t>Планируемые результаты</w:t>
            </w:r>
          </w:p>
        </w:tc>
      </w:tr>
      <w:tr w:rsidR="00170038" w:rsidTr="00755954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38" w:rsidRDefault="00170038" w:rsidP="00755954">
            <w:r>
              <w:t>Предметные:</w:t>
            </w:r>
            <w:r w:rsidR="00BF6AA7">
              <w:t xml:space="preserve"> формирование навыка увеличивать и уменьшать числа в 10,100,1000 раз; применять знания и способы действий  в измененных условиях.</w:t>
            </w:r>
          </w:p>
          <w:p w:rsidR="00170038" w:rsidRDefault="00170038" w:rsidP="00755954"/>
          <w:p w:rsidR="00170038" w:rsidRDefault="00170038" w:rsidP="00755954"/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3" w:rsidRDefault="00170038" w:rsidP="00755954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t>Метапредметные</w:t>
            </w:r>
            <w:proofErr w:type="spellEnd"/>
            <w:r>
              <w:t>:</w:t>
            </w:r>
            <w:r w:rsidR="00900F84" w:rsidRPr="00900F8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0C3BB3" w:rsidRPr="0032036C" w:rsidRDefault="000C3BB3" w:rsidP="00755954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32036C">
              <w:rPr>
                <w:rFonts w:eastAsiaTheme="minorHAnsi"/>
                <w:b/>
                <w:color w:val="000000"/>
                <w:lang w:eastAsia="en-US"/>
              </w:rPr>
              <w:t>Познавательные УУД:</w:t>
            </w:r>
          </w:p>
          <w:p w:rsidR="000C3BB3" w:rsidRDefault="000C3BB3" w:rsidP="0075595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определять и формулировать цель урока, понимать учебную задачу урока;</w:t>
            </w:r>
          </w:p>
          <w:p w:rsidR="000C3BB3" w:rsidRDefault="000C3BB3" w:rsidP="0075595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устанавливать причинно-следственные связи;</w:t>
            </w:r>
          </w:p>
          <w:p w:rsidR="000C3BB3" w:rsidRPr="000C3BB3" w:rsidRDefault="000C3BB3" w:rsidP="0075595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строить рассуждения.</w:t>
            </w:r>
          </w:p>
          <w:p w:rsidR="00170038" w:rsidRPr="0032036C" w:rsidRDefault="000C3BB3" w:rsidP="00755954">
            <w:pPr>
              <w:rPr>
                <w:b/>
              </w:rPr>
            </w:pPr>
            <w:r w:rsidRPr="0032036C">
              <w:rPr>
                <w:b/>
              </w:rPr>
              <w:t>Регулятивные УУД:</w:t>
            </w:r>
          </w:p>
          <w:p w:rsidR="000C3BB3" w:rsidRDefault="000C3BB3" w:rsidP="00755954">
            <w:r>
              <w:t>-выполнять учебные задания в соответствии с целью;</w:t>
            </w:r>
          </w:p>
          <w:p w:rsidR="000C3BB3" w:rsidRDefault="000C3BB3" w:rsidP="00755954">
            <w:r>
              <w:t>- корректировать и оценивать свои учебные действия в соответствии с поставленной задачей</w:t>
            </w:r>
            <w:r w:rsidR="0032036C">
              <w:t>.</w:t>
            </w:r>
          </w:p>
          <w:p w:rsidR="0032036C" w:rsidRDefault="0032036C" w:rsidP="00755954">
            <w:pPr>
              <w:rPr>
                <w:b/>
              </w:rPr>
            </w:pPr>
            <w:r>
              <w:rPr>
                <w:b/>
              </w:rPr>
              <w:t>Коммуникативные УУД:</w:t>
            </w:r>
          </w:p>
          <w:p w:rsidR="0032036C" w:rsidRPr="0032036C" w:rsidRDefault="0032036C" w:rsidP="00755954">
            <w:r>
              <w:rPr>
                <w:b/>
              </w:rPr>
              <w:t>-</w:t>
            </w:r>
            <w:r>
              <w:t xml:space="preserve"> слушать собеседника и вести диалог, совместно договариваться о правилах проведения работы в группах;</w:t>
            </w:r>
          </w:p>
          <w:p w:rsidR="00170038" w:rsidRDefault="0032036C" w:rsidP="00755954">
            <w:r>
              <w:t>-сотрудничать с одноклассниками и учителем, находить конструктивное решение в спорных ситуациях.</w:t>
            </w:r>
          </w:p>
          <w:p w:rsidR="00170038" w:rsidRDefault="00170038" w:rsidP="00755954"/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38" w:rsidRPr="00F8717B" w:rsidRDefault="00170038" w:rsidP="00755954">
            <w:r>
              <w:t>Личностные:</w:t>
            </w:r>
            <w:r w:rsidR="00F8717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F8717B" w:rsidRPr="00F8717B">
              <w:rPr>
                <w:rFonts w:eastAsiaTheme="minorHAnsi"/>
                <w:color w:val="000000"/>
                <w:lang w:eastAsia="en-US"/>
              </w:rPr>
              <w:t xml:space="preserve">проявлять мотивацию к работе на </w:t>
            </w:r>
            <w:proofErr w:type="gramStart"/>
            <w:r w:rsidR="00F8717B" w:rsidRPr="00F8717B">
              <w:rPr>
                <w:rFonts w:eastAsiaTheme="minorHAnsi"/>
                <w:color w:val="000000"/>
                <w:lang w:eastAsia="en-US"/>
              </w:rPr>
              <w:t xml:space="preserve">результат </w:t>
            </w:r>
            <w:r w:rsidR="00F8717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F8717B" w:rsidRPr="00F8717B">
              <w:rPr>
                <w:rFonts w:eastAsiaTheme="minorHAnsi"/>
                <w:color w:val="000000"/>
                <w:lang w:eastAsia="en-US"/>
              </w:rPr>
              <w:t>как</w:t>
            </w:r>
            <w:proofErr w:type="gramEnd"/>
            <w:r w:rsidR="00F8717B" w:rsidRPr="00F8717B">
              <w:rPr>
                <w:rFonts w:eastAsiaTheme="minorHAnsi"/>
                <w:color w:val="000000"/>
                <w:lang w:eastAsia="en-US"/>
              </w:rPr>
              <w:t xml:space="preserve"> в исполнительской, так и в творческой деятельности</w:t>
            </w:r>
            <w:r w:rsidR="00F8717B">
              <w:rPr>
                <w:rFonts w:eastAsiaTheme="minorHAnsi"/>
                <w:color w:val="000000"/>
                <w:lang w:eastAsia="en-US"/>
              </w:rPr>
              <w:t>,</w:t>
            </w:r>
            <w:r w:rsidR="00BF6AA7" w:rsidRPr="00BF6AA7">
              <w:rPr>
                <w:sz w:val="22"/>
                <w:szCs w:val="22"/>
              </w:rPr>
              <w:t xml:space="preserve"> </w:t>
            </w:r>
            <w:r w:rsidR="00BF6AA7" w:rsidRPr="00BF6AA7">
              <w:rPr>
                <w:rFonts w:eastAsiaTheme="minorHAnsi"/>
                <w:color w:val="000000"/>
                <w:lang w:eastAsia="en-US"/>
              </w:rPr>
              <w:t>перерабатывать полученную информацию,  производить  рефлексию своей деятельности.</w:t>
            </w:r>
          </w:p>
          <w:p w:rsidR="00170038" w:rsidRDefault="00170038" w:rsidP="00755954"/>
          <w:p w:rsidR="00170038" w:rsidRDefault="00170038" w:rsidP="00755954"/>
        </w:tc>
      </w:tr>
      <w:tr w:rsidR="00170038" w:rsidTr="0075595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38" w:rsidRPr="00860059" w:rsidRDefault="00170038" w:rsidP="00755954">
            <w:r>
              <w:t>Ресурсы урока:</w:t>
            </w:r>
            <w:r w:rsidR="00860059">
              <w:t xml:space="preserve"> учебник «Математика»</w:t>
            </w:r>
            <w:r w:rsidR="00AF322C">
              <w:t xml:space="preserve"> </w:t>
            </w:r>
            <w:r w:rsidR="00860059">
              <w:t>М.И.</w:t>
            </w:r>
            <w:r w:rsidR="000C3BB3">
              <w:t xml:space="preserve"> </w:t>
            </w:r>
            <w:r w:rsidR="00860059">
              <w:t>Моро</w:t>
            </w:r>
            <w:r w:rsidR="00AF322C">
              <w:t>,</w:t>
            </w:r>
            <w:r w:rsidR="00AF322C" w:rsidRPr="00AF322C">
              <w:t xml:space="preserve"> электронное приложение к учебнику</w:t>
            </w:r>
            <w:r w:rsidR="00AF322C">
              <w:t>,</w:t>
            </w:r>
            <w:r w:rsidR="00860059">
              <w:t xml:space="preserve"> интерактивная доска, презентация в программе </w:t>
            </w:r>
            <w:r w:rsidR="00860059">
              <w:rPr>
                <w:lang w:val="en-US"/>
              </w:rPr>
              <w:t>Microsoft</w:t>
            </w:r>
            <w:r w:rsidR="00860059" w:rsidRPr="00860059">
              <w:t xml:space="preserve"> </w:t>
            </w:r>
            <w:r w:rsidR="00860059">
              <w:rPr>
                <w:lang w:val="en-US"/>
              </w:rPr>
              <w:t>Power</w:t>
            </w:r>
            <w:r w:rsidR="00860059" w:rsidRPr="00860059">
              <w:t xml:space="preserve"> </w:t>
            </w:r>
            <w:r w:rsidR="00860059">
              <w:rPr>
                <w:lang w:val="en-US"/>
              </w:rPr>
              <w:t>Point</w:t>
            </w:r>
            <w:r w:rsidR="0058115F">
              <w:t>, карточки с учебными заданиями, карточки с ответами по домашнему заданию.</w:t>
            </w:r>
          </w:p>
          <w:p w:rsidR="00170038" w:rsidRDefault="00170038" w:rsidP="00755954"/>
        </w:tc>
      </w:tr>
      <w:tr w:rsidR="00170038" w:rsidTr="0075595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38" w:rsidRDefault="00170038" w:rsidP="00755954">
            <w:pPr>
              <w:jc w:val="center"/>
            </w:pPr>
            <w:r>
              <w:lastRenderedPageBreak/>
              <w:t>Ход урока</w:t>
            </w:r>
          </w:p>
        </w:tc>
      </w:tr>
      <w:tr w:rsidR="00170038" w:rsidTr="00755954"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38" w:rsidRDefault="00170038" w:rsidP="00755954">
            <w:pPr>
              <w:jc w:val="center"/>
            </w:pPr>
            <w:r>
              <w:t>Содержание деятельности учителя</w:t>
            </w: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38" w:rsidRDefault="00170038" w:rsidP="00755954">
            <w:pPr>
              <w:jc w:val="center"/>
            </w:pPr>
            <w:r>
              <w:t>Содержание деятельности обучающихся</w:t>
            </w:r>
          </w:p>
        </w:tc>
      </w:tr>
      <w:tr w:rsidR="00170038" w:rsidTr="0075595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38" w:rsidRDefault="00170038" w:rsidP="00755954">
            <w:pPr>
              <w:jc w:val="center"/>
            </w:pPr>
            <w:r>
              <w:t>Мотивация к деятельности</w:t>
            </w:r>
          </w:p>
        </w:tc>
      </w:tr>
      <w:tr w:rsidR="00170038" w:rsidTr="00755954"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38" w:rsidRDefault="00F36B90" w:rsidP="00755954">
            <w:r>
              <w:t>Проверяет готовность детей к уроку, называет необходимые учебные принадлежности для урока. Приветствует учеников.</w:t>
            </w:r>
          </w:p>
          <w:p w:rsidR="00F36B90" w:rsidRPr="00F36B90" w:rsidRDefault="00F36B90" w:rsidP="00755954">
            <w:pPr>
              <w:jc w:val="center"/>
              <w:rPr>
                <w:i/>
              </w:rPr>
            </w:pPr>
            <w:r w:rsidRPr="00F36B90">
              <w:rPr>
                <w:i/>
              </w:rPr>
              <w:t>Вы вошли в любимый класс,</w:t>
            </w:r>
          </w:p>
          <w:p w:rsidR="00F36B90" w:rsidRPr="00F36B90" w:rsidRDefault="00F36B90" w:rsidP="00755954">
            <w:pPr>
              <w:jc w:val="center"/>
              <w:rPr>
                <w:i/>
              </w:rPr>
            </w:pPr>
            <w:r w:rsidRPr="00F36B90">
              <w:rPr>
                <w:i/>
              </w:rPr>
              <w:t>Ждут вершины знаний Вас.</w:t>
            </w:r>
          </w:p>
          <w:p w:rsidR="00F36B90" w:rsidRPr="00F36B90" w:rsidRDefault="00F36B90" w:rsidP="00755954">
            <w:pPr>
              <w:jc w:val="center"/>
              <w:rPr>
                <w:i/>
              </w:rPr>
            </w:pPr>
            <w:r w:rsidRPr="00F36B90">
              <w:rPr>
                <w:i/>
              </w:rPr>
              <w:t>Будем браться мы за дело,</w:t>
            </w:r>
          </w:p>
          <w:p w:rsidR="00F36B90" w:rsidRPr="00F36B90" w:rsidRDefault="00F36B90" w:rsidP="00755954">
            <w:pPr>
              <w:jc w:val="center"/>
              <w:rPr>
                <w:i/>
              </w:rPr>
            </w:pPr>
            <w:r w:rsidRPr="00F36B90">
              <w:rPr>
                <w:i/>
              </w:rPr>
              <w:t>Покорим вершины смело!</w:t>
            </w:r>
          </w:p>
          <w:p w:rsidR="00F36B90" w:rsidRDefault="00F36B90" w:rsidP="00755954">
            <w:pPr>
              <w:jc w:val="center"/>
            </w:pPr>
          </w:p>
          <w:p w:rsidR="00170038" w:rsidRDefault="00170038" w:rsidP="00755954">
            <w:pPr>
              <w:jc w:val="center"/>
            </w:pP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C" w:rsidRPr="0032036C" w:rsidRDefault="00953B78" w:rsidP="00755954">
            <w:pPr>
              <w:jc w:val="both"/>
            </w:pPr>
            <w:r>
              <w:t xml:space="preserve"> Воспринимают на слух перечень принадлежностей необходимых для урока.</w:t>
            </w:r>
          </w:p>
          <w:p w:rsidR="00170038" w:rsidRDefault="00953B78" w:rsidP="00755954">
            <w:pPr>
              <w:jc w:val="both"/>
            </w:pPr>
            <w:r>
              <w:t xml:space="preserve"> Демонстрируют готовность</w:t>
            </w:r>
            <w:r w:rsidR="00F36B90">
              <w:t xml:space="preserve"> к уроку.</w:t>
            </w:r>
            <w:r w:rsidR="0032036C" w:rsidRPr="0032036C">
              <w:t> </w:t>
            </w:r>
          </w:p>
        </w:tc>
      </w:tr>
      <w:tr w:rsidR="00170038" w:rsidTr="0075595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38" w:rsidRDefault="00170038" w:rsidP="00755954">
            <w:pPr>
              <w:jc w:val="center"/>
            </w:pPr>
            <w:r>
              <w:t>Актуализация необходимых знаний</w:t>
            </w:r>
          </w:p>
        </w:tc>
      </w:tr>
      <w:tr w:rsidR="00170038" w:rsidTr="00755954"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38" w:rsidRDefault="0058115F" w:rsidP="00755954">
            <w:r>
              <w:t>Предъявляет фразу с информацией проблемного характера.</w:t>
            </w:r>
            <w:r w:rsidR="00F63012">
              <w:t xml:space="preserve"> Предлагает выйти к доске одному ученику.</w:t>
            </w:r>
          </w:p>
          <w:p w:rsidR="0058115F" w:rsidRDefault="0058115F" w:rsidP="00755954"/>
          <w:p w:rsidR="0058115F" w:rsidRDefault="00F63012" w:rsidP="00755954">
            <w:pPr>
              <w:rPr>
                <w:i/>
              </w:rPr>
            </w:pPr>
            <w:r>
              <w:rPr>
                <w:i/>
              </w:rPr>
              <w:t>-</w:t>
            </w:r>
            <w:r w:rsidR="0058115F" w:rsidRPr="0058115F">
              <w:rPr>
                <w:i/>
              </w:rPr>
              <w:t xml:space="preserve">Расположив на доске в порядке возрастания ответы примеров  из </w:t>
            </w:r>
            <w:r w:rsidR="0058115F" w:rsidRPr="003E6D3D">
              <w:rPr>
                <w:i/>
                <w:u w:val="single"/>
              </w:rPr>
              <w:t>домашнего задания</w:t>
            </w:r>
            <w:r w:rsidR="0058115F" w:rsidRPr="0058115F">
              <w:rPr>
                <w:i/>
              </w:rPr>
              <w:t>, вы узнаете, в какой стран</w:t>
            </w:r>
            <w:r w:rsidR="0058115F">
              <w:rPr>
                <w:i/>
              </w:rPr>
              <w:t>е появилась цифра 0.</w:t>
            </w:r>
          </w:p>
          <w:p w:rsidR="00F63012" w:rsidRDefault="00F63012" w:rsidP="00755954">
            <w:pPr>
              <w:rPr>
                <w:i/>
              </w:rPr>
            </w:pPr>
          </w:p>
          <w:p w:rsidR="0058115F" w:rsidRDefault="00F63012" w:rsidP="00755954">
            <w:r>
              <w:t>(</w:t>
            </w:r>
            <w:r w:rsidR="0058115F">
              <w:t>Н</w:t>
            </w:r>
            <w:r w:rsidR="0058115F" w:rsidRPr="0058115F">
              <w:t>а обратной стороне карточек буквы</w:t>
            </w:r>
            <w:r w:rsidR="0058115F">
              <w:t xml:space="preserve"> </w:t>
            </w:r>
            <w:proofErr w:type="gramStart"/>
            <w:r w:rsidR="0058115F">
              <w:t>И,Н</w:t>
            </w:r>
            <w:proofErr w:type="gramEnd"/>
            <w:r w:rsidR="0058115F">
              <w:t>,Д,И,Я.</w:t>
            </w:r>
            <w:r w:rsidR="0058115F" w:rsidRPr="0058115F">
              <w:t xml:space="preserve"> </w:t>
            </w:r>
            <w:r>
              <w:t>)</w:t>
            </w:r>
          </w:p>
          <w:p w:rsidR="00F63012" w:rsidRDefault="00F63012" w:rsidP="00755954">
            <w:r>
              <w:t>Зачитывает информацию про цифру «0»</w:t>
            </w:r>
          </w:p>
          <w:p w:rsidR="00F63012" w:rsidRDefault="00F63012" w:rsidP="00755954"/>
          <w:p w:rsidR="00F63012" w:rsidRDefault="00F63012" w:rsidP="00755954">
            <w:pPr>
              <w:rPr>
                <w:i/>
              </w:rPr>
            </w:pPr>
            <w:r w:rsidRPr="00F63012">
              <w:t>-</w:t>
            </w:r>
            <w:r w:rsidRPr="00F63012">
              <w:rPr>
                <w:i/>
              </w:rPr>
              <w:t xml:space="preserve"> Родиной ноля считают Индию, а отцами - ученых-математиков </w:t>
            </w:r>
            <w:proofErr w:type="spellStart"/>
            <w:r w:rsidRPr="00F63012">
              <w:rPr>
                <w:i/>
              </w:rPr>
              <w:t>Ариабхата</w:t>
            </w:r>
            <w:proofErr w:type="spellEnd"/>
            <w:r w:rsidRPr="00F63012">
              <w:rPr>
                <w:i/>
              </w:rPr>
              <w:t xml:space="preserve"> и </w:t>
            </w:r>
            <w:proofErr w:type="spellStart"/>
            <w:r w:rsidRPr="00F63012">
              <w:rPr>
                <w:i/>
              </w:rPr>
              <w:t>Брахмагупта</w:t>
            </w:r>
            <w:proofErr w:type="spellEnd"/>
            <w:r w:rsidRPr="00F63012">
              <w:rPr>
                <w:i/>
              </w:rPr>
              <w:t>. В результате в середине 5 века индусы составили ряд цифр от нуля до девяти, при помощи которых стало возможным записать любые числа. Так, первым названием ноля было индийское слово «</w:t>
            </w:r>
            <w:proofErr w:type="spellStart"/>
            <w:r w:rsidRPr="00F63012">
              <w:rPr>
                <w:i/>
              </w:rPr>
              <w:t>сунья</w:t>
            </w:r>
            <w:proofErr w:type="spellEnd"/>
            <w:r w:rsidRPr="00F63012">
              <w:rPr>
                <w:i/>
              </w:rPr>
              <w:t>» («пустое»). Первое его изображение выглядело как кружок, чуть меньший по размеру, чем прочие цифры</w:t>
            </w:r>
            <w:r w:rsidR="003E6D3D">
              <w:rPr>
                <w:i/>
              </w:rPr>
              <w:t>.</w:t>
            </w:r>
          </w:p>
          <w:p w:rsidR="003E6D3D" w:rsidRDefault="003E6D3D" w:rsidP="00755954"/>
          <w:p w:rsidR="003E6D3D" w:rsidRDefault="003E6D3D" w:rsidP="00755954">
            <w:pPr>
              <w:rPr>
                <w:u w:val="single"/>
              </w:rPr>
            </w:pPr>
            <w:r>
              <w:rPr>
                <w:u w:val="single"/>
              </w:rPr>
              <w:t>Минутка чистописания.</w:t>
            </w:r>
          </w:p>
          <w:p w:rsidR="003E6D3D" w:rsidRPr="003E6D3D" w:rsidRDefault="003E5318" w:rsidP="00755954">
            <w:r>
              <w:t>Предлагает прописать цифру</w:t>
            </w:r>
            <w:r w:rsidR="003E6D3D">
              <w:t xml:space="preserve"> «О»</w:t>
            </w:r>
            <w:r>
              <w:t xml:space="preserve"> и  обвести самую удачную.</w:t>
            </w:r>
          </w:p>
          <w:p w:rsidR="00170038" w:rsidRDefault="003E6D3D" w:rsidP="00755954">
            <w:pPr>
              <w:rPr>
                <w:u w:val="single"/>
              </w:rPr>
            </w:pPr>
            <w:r w:rsidRPr="003E6D3D">
              <w:rPr>
                <w:u w:val="single"/>
              </w:rPr>
              <w:t>Устный счет.</w:t>
            </w:r>
          </w:p>
          <w:p w:rsidR="003E6D3D" w:rsidRPr="003E6D3D" w:rsidRDefault="003E6D3D" w:rsidP="00755954">
            <w:r>
              <w:t xml:space="preserve"> Читает задания, п</w:t>
            </w:r>
            <w:r w:rsidRPr="003E6D3D">
              <w:t>редлагает записать ответы</w:t>
            </w:r>
            <w:r w:rsidR="003E5318">
              <w:t>.</w:t>
            </w:r>
            <w:r>
              <w:t xml:space="preserve"> </w:t>
            </w:r>
          </w:p>
          <w:p w:rsidR="003E6D3D" w:rsidRDefault="003E6D3D" w:rsidP="00755954">
            <w:r>
              <w:t>1.</w:t>
            </w:r>
            <w:r w:rsidR="003E5318">
              <w:t xml:space="preserve"> </w:t>
            </w:r>
            <w:r>
              <w:t>Увеличь 300 в 2 раза.</w:t>
            </w:r>
          </w:p>
          <w:p w:rsidR="00170038" w:rsidRDefault="003E6D3D" w:rsidP="00755954">
            <w:r>
              <w:t>2.</w:t>
            </w:r>
            <w:r w:rsidR="003E5318">
              <w:t xml:space="preserve"> </w:t>
            </w:r>
            <w:r>
              <w:t>80 уменьши на 20.</w:t>
            </w:r>
          </w:p>
          <w:p w:rsidR="003E6D3D" w:rsidRDefault="00277A7A" w:rsidP="00755954">
            <w:r>
              <w:t>3.</w:t>
            </w:r>
            <w:r w:rsidR="003E5318">
              <w:t xml:space="preserve"> </w:t>
            </w:r>
            <w:r>
              <w:t>30 уменьши в 5 раз.</w:t>
            </w:r>
          </w:p>
          <w:p w:rsidR="00277A7A" w:rsidRDefault="00277A7A" w:rsidP="00755954">
            <w:r>
              <w:t>4.</w:t>
            </w:r>
            <w:r w:rsidR="003E5318">
              <w:t xml:space="preserve"> </w:t>
            </w:r>
            <w:r>
              <w:t>Найди частное чисел 48 и 6.</w:t>
            </w:r>
          </w:p>
          <w:p w:rsidR="00277A7A" w:rsidRDefault="00277A7A" w:rsidP="00755954">
            <w:r>
              <w:t>5.</w:t>
            </w:r>
            <w:r w:rsidR="003E5318">
              <w:t xml:space="preserve"> </w:t>
            </w:r>
            <w:r>
              <w:t>Уменьши 240 в 3 раза.</w:t>
            </w:r>
          </w:p>
          <w:p w:rsidR="003E5318" w:rsidRDefault="003E5318" w:rsidP="00755954">
            <w:r>
              <w:t>6. Увеличь 450 на 350.</w:t>
            </w:r>
          </w:p>
          <w:p w:rsidR="003E5318" w:rsidRDefault="003E5318" w:rsidP="00755954">
            <w:r>
              <w:t>7. Увеличь  1 в 5 раз.</w:t>
            </w:r>
          </w:p>
          <w:p w:rsidR="003E5318" w:rsidRDefault="003E5318" w:rsidP="00755954">
            <w:r>
              <w:t>8. Уменьши число 60 на 10.</w:t>
            </w:r>
          </w:p>
          <w:p w:rsidR="003E5318" w:rsidRDefault="003E5318" w:rsidP="00755954">
            <w:r>
              <w:t>9. Увеличь 250 в 2 раза.</w:t>
            </w:r>
          </w:p>
          <w:p w:rsidR="003E5318" w:rsidRDefault="003E5318" w:rsidP="00755954">
            <w:r>
              <w:t>10. Увеличь 25 в 4 раза.</w:t>
            </w:r>
          </w:p>
          <w:p w:rsidR="003E6D3D" w:rsidRDefault="003E5318" w:rsidP="00755954">
            <w:r>
              <w:t xml:space="preserve"> Предлагает осуществить взаимопроверку, сравнивая с образцом.</w:t>
            </w:r>
          </w:p>
          <w:p w:rsidR="005A24C7" w:rsidRDefault="005A24C7" w:rsidP="00755954"/>
          <w:p w:rsidR="005A24C7" w:rsidRPr="005A24C7" w:rsidRDefault="005A24C7" w:rsidP="00755954">
            <w:pPr>
              <w:rPr>
                <w:u w:val="single"/>
              </w:rPr>
            </w:pPr>
            <w:r w:rsidRPr="005A24C7">
              <w:rPr>
                <w:u w:val="single"/>
              </w:rPr>
              <w:lastRenderedPageBreak/>
              <w:t>Индивидуальная работа у доски (остальные в тетради)</w:t>
            </w:r>
          </w:p>
          <w:p w:rsidR="005A24C7" w:rsidRPr="005A24C7" w:rsidRDefault="005A24C7" w:rsidP="00755954">
            <w:r w:rsidRPr="005A24C7">
              <w:t>-</w:t>
            </w:r>
            <w:r w:rsidRPr="005A24C7">
              <w:rPr>
                <w:u w:val="single"/>
              </w:rPr>
              <w:t>Сравни числа</w:t>
            </w:r>
          </w:p>
          <w:p w:rsidR="005A24C7" w:rsidRPr="00512041" w:rsidRDefault="005A24C7" w:rsidP="00755954">
            <w:r w:rsidRPr="00512041">
              <w:t>100 и 1000</w:t>
            </w:r>
          </w:p>
          <w:p w:rsidR="005A24C7" w:rsidRPr="00512041" w:rsidRDefault="005A24C7" w:rsidP="00755954">
            <w:r w:rsidRPr="00512041">
              <w:t xml:space="preserve">8000 и 80 </w:t>
            </w:r>
          </w:p>
          <w:p w:rsidR="005A24C7" w:rsidRPr="00512041" w:rsidRDefault="005A24C7" w:rsidP="00755954">
            <w:r w:rsidRPr="00512041">
              <w:t>200000 и 20000</w:t>
            </w:r>
          </w:p>
          <w:p w:rsidR="003E6D3D" w:rsidRDefault="005A24C7" w:rsidP="00755954">
            <w:r>
              <w:t>Какие знаки можно поставить? Почему нельзя поставить знак</w:t>
            </w:r>
            <w:r w:rsidR="00DC7F16">
              <w:t xml:space="preserve"> «</w:t>
            </w:r>
            <w:r>
              <w:t xml:space="preserve"> =</w:t>
            </w:r>
            <w:r w:rsidR="00DC7F16">
              <w:t>»</w:t>
            </w:r>
            <w:r>
              <w:t>? Чем отличаются числа в каждой паре?</w:t>
            </w:r>
          </w:p>
          <w:p w:rsidR="00DC7F16" w:rsidRDefault="00DC7F16" w:rsidP="00755954"/>
          <w:p w:rsidR="00DC7F16" w:rsidRPr="005A24C7" w:rsidRDefault="00DC7F16" w:rsidP="00755954">
            <w:pPr>
              <w:rPr>
                <w:vertAlign w:val="subscript"/>
              </w:rPr>
            </w:pP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38" w:rsidRDefault="0058115F" w:rsidP="00755954">
            <w:r>
              <w:lastRenderedPageBreak/>
              <w:t>Принимают информацию.</w:t>
            </w:r>
          </w:p>
          <w:p w:rsidR="003E6D3D" w:rsidRDefault="0058115F" w:rsidP="00755954">
            <w:r>
              <w:t>Демонстрируют</w:t>
            </w:r>
            <w:r w:rsidR="00F63012">
              <w:t xml:space="preserve"> домашнее задание. Озвучивают ответы. </w:t>
            </w:r>
          </w:p>
          <w:p w:rsidR="003E6D3D" w:rsidRPr="003E6D3D" w:rsidRDefault="003E6D3D" w:rsidP="00755954"/>
          <w:p w:rsidR="003E6D3D" w:rsidRPr="003E6D3D" w:rsidRDefault="003E6D3D" w:rsidP="00755954"/>
          <w:p w:rsidR="003E6D3D" w:rsidRPr="003E6D3D" w:rsidRDefault="003E6D3D" w:rsidP="00755954"/>
          <w:p w:rsidR="003E6D3D" w:rsidRPr="003E6D3D" w:rsidRDefault="003E6D3D" w:rsidP="00755954"/>
          <w:p w:rsidR="003E6D3D" w:rsidRPr="003E6D3D" w:rsidRDefault="003E6D3D" w:rsidP="00755954"/>
          <w:p w:rsidR="003E6D3D" w:rsidRPr="003E6D3D" w:rsidRDefault="003E6D3D" w:rsidP="00755954"/>
          <w:p w:rsidR="003E6D3D" w:rsidRPr="003E6D3D" w:rsidRDefault="003E6D3D" w:rsidP="00755954"/>
          <w:p w:rsidR="003E6D3D" w:rsidRPr="003E6D3D" w:rsidRDefault="003E6D3D" w:rsidP="00755954"/>
          <w:p w:rsidR="003E6D3D" w:rsidRPr="003E6D3D" w:rsidRDefault="003E6D3D" w:rsidP="00755954"/>
          <w:p w:rsidR="003E6D3D" w:rsidRPr="003E6D3D" w:rsidRDefault="003E6D3D" w:rsidP="00755954"/>
          <w:p w:rsidR="003E6D3D" w:rsidRPr="003E6D3D" w:rsidRDefault="003E6D3D" w:rsidP="00755954"/>
          <w:p w:rsidR="003E6D3D" w:rsidRPr="003E6D3D" w:rsidRDefault="003E6D3D" w:rsidP="00755954"/>
          <w:p w:rsidR="003E6D3D" w:rsidRPr="003E6D3D" w:rsidRDefault="003E6D3D" w:rsidP="00755954"/>
          <w:p w:rsidR="003E6D3D" w:rsidRPr="003E6D3D" w:rsidRDefault="003E6D3D" w:rsidP="00755954"/>
          <w:p w:rsidR="003E6D3D" w:rsidRPr="003E6D3D" w:rsidRDefault="003E6D3D" w:rsidP="00755954"/>
          <w:p w:rsidR="003E6D3D" w:rsidRPr="003E6D3D" w:rsidRDefault="003E6D3D" w:rsidP="00755954"/>
          <w:p w:rsidR="003E6D3D" w:rsidRPr="003E6D3D" w:rsidRDefault="003E6D3D" w:rsidP="00755954"/>
          <w:p w:rsidR="003E6D3D" w:rsidRPr="003E6D3D" w:rsidRDefault="003E6D3D" w:rsidP="00755954"/>
          <w:p w:rsidR="003E6D3D" w:rsidRPr="003E6D3D" w:rsidRDefault="003E6D3D" w:rsidP="00755954"/>
          <w:p w:rsidR="003E6D3D" w:rsidRPr="003E6D3D" w:rsidRDefault="003E6D3D" w:rsidP="00755954"/>
          <w:p w:rsidR="003E6D3D" w:rsidRDefault="003E6D3D" w:rsidP="00755954"/>
          <w:p w:rsidR="0058115F" w:rsidRDefault="003E6D3D" w:rsidP="00755954">
            <w:r>
              <w:t>Самостоятельно выполняют задание, осуществляют самопроверку, сравнивая с образцом.</w:t>
            </w:r>
          </w:p>
          <w:p w:rsidR="003E5318" w:rsidRDefault="003E5318" w:rsidP="00755954"/>
          <w:p w:rsidR="003E5318" w:rsidRPr="003E5318" w:rsidRDefault="003E5318" w:rsidP="00755954"/>
          <w:p w:rsidR="003E5318" w:rsidRPr="003E5318" w:rsidRDefault="003E5318" w:rsidP="00755954"/>
          <w:p w:rsidR="003E5318" w:rsidRPr="003E5318" w:rsidRDefault="003E5318" w:rsidP="00755954"/>
          <w:p w:rsidR="003E5318" w:rsidRPr="003E5318" w:rsidRDefault="003E5318" w:rsidP="00755954"/>
          <w:p w:rsidR="003E5318" w:rsidRPr="003E5318" w:rsidRDefault="003E5318" w:rsidP="00755954"/>
          <w:p w:rsidR="003E5318" w:rsidRPr="003E5318" w:rsidRDefault="003E5318" w:rsidP="00755954"/>
          <w:p w:rsidR="003E5318" w:rsidRPr="003E5318" w:rsidRDefault="003E5318" w:rsidP="00755954"/>
          <w:p w:rsidR="003E5318" w:rsidRPr="003E5318" w:rsidRDefault="003E5318" w:rsidP="00755954"/>
          <w:p w:rsidR="003E5318" w:rsidRDefault="003E5318" w:rsidP="00755954"/>
          <w:p w:rsidR="005A24C7" w:rsidRDefault="003E5318" w:rsidP="00755954">
            <w:r>
              <w:lastRenderedPageBreak/>
              <w:t>Записывают в тетрадь ответы. Обмениваются тетрадями. Сравнивают с образцом на откидной доске.</w:t>
            </w:r>
          </w:p>
          <w:p w:rsidR="005A24C7" w:rsidRPr="005A24C7" w:rsidRDefault="005A24C7" w:rsidP="00755954"/>
          <w:p w:rsidR="005A24C7" w:rsidRPr="005A24C7" w:rsidRDefault="005A24C7" w:rsidP="00755954"/>
          <w:p w:rsidR="005A24C7" w:rsidRDefault="005A24C7" w:rsidP="00755954"/>
          <w:p w:rsidR="003E6D3D" w:rsidRPr="005A24C7" w:rsidRDefault="00DC7F16" w:rsidP="00755954">
            <w:r>
              <w:t>Выполняют задание</w:t>
            </w:r>
            <w:r w:rsidR="005A24C7">
              <w:t>.</w:t>
            </w:r>
            <w:r>
              <w:t xml:space="preserve"> </w:t>
            </w:r>
            <w:r w:rsidR="005A24C7">
              <w:t xml:space="preserve">Отвечают на вопросы. Делают вывод, что </w:t>
            </w:r>
            <w:r w:rsidR="005A24C7" w:rsidRPr="00755954">
              <w:rPr>
                <w:i/>
              </w:rPr>
              <w:t>пары чисел отличаются количеством нулей</w:t>
            </w:r>
            <w:r w:rsidRPr="00755954">
              <w:rPr>
                <w:i/>
              </w:rPr>
              <w:t>.</w:t>
            </w:r>
          </w:p>
        </w:tc>
      </w:tr>
      <w:tr w:rsidR="00170038" w:rsidTr="0075595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38" w:rsidRDefault="00170038" w:rsidP="00755954">
            <w:pPr>
              <w:jc w:val="center"/>
            </w:pPr>
            <w:r>
              <w:lastRenderedPageBreak/>
              <w:t>Организация познавательной деятельности</w:t>
            </w:r>
          </w:p>
        </w:tc>
      </w:tr>
      <w:tr w:rsidR="00170038" w:rsidTr="00755954"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38" w:rsidRPr="00DC7F16" w:rsidRDefault="00DC7F16" w:rsidP="00755954">
            <w:pPr>
              <w:rPr>
                <w:u w:val="single"/>
              </w:rPr>
            </w:pPr>
            <w:r w:rsidRPr="00DC7F16">
              <w:rPr>
                <w:u w:val="single"/>
              </w:rPr>
              <w:t>Самоопределение к деятельности</w:t>
            </w:r>
          </w:p>
          <w:p w:rsidR="00170038" w:rsidRDefault="00B8071C" w:rsidP="00755954">
            <w:r>
              <w:t>-Во сколько раз 1</w:t>
            </w:r>
            <w:r w:rsidRPr="00B8071C">
              <w:t xml:space="preserve"> десяток больше, чем </w:t>
            </w:r>
            <w:r>
              <w:t>1 единица?</w:t>
            </w:r>
          </w:p>
          <w:p w:rsidR="00B8071C" w:rsidRDefault="00B8071C" w:rsidP="00755954">
            <w:r>
              <w:t>-Во сколько раз 1 сотня больше, чем 1 единица?</w:t>
            </w:r>
          </w:p>
          <w:p w:rsidR="00B8071C" w:rsidRDefault="00B8071C" w:rsidP="00755954">
            <w:r>
              <w:t>-Во сколько раз 1 тысяча больше, чем 1</w:t>
            </w:r>
            <w:r w:rsidRPr="00B8071C">
              <w:t xml:space="preserve"> единица?</w:t>
            </w:r>
          </w:p>
          <w:p w:rsidR="00B8071C" w:rsidRDefault="001D2420" w:rsidP="00755954">
            <w:r>
              <w:t>- Вспомните таблицу умножения, запишите ответы.</w:t>
            </w:r>
          </w:p>
          <w:p w:rsidR="001D2420" w:rsidRDefault="001D2420" w:rsidP="00755954">
            <w:r>
              <w:t>2*10</w:t>
            </w:r>
          </w:p>
          <w:p w:rsidR="001D2420" w:rsidRDefault="001D2420" w:rsidP="00755954">
            <w:r>
              <w:t>3*10</w:t>
            </w:r>
          </w:p>
          <w:p w:rsidR="001D2420" w:rsidRDefault="001D2420" w:rsidP="00755954">
            <w:r>
              <w:t>4*10…</w:t>
            </w:r>
          </w:p>
          <w:p w:rsidR="001D2420" w:rsidRDefault="001D2420" w:rsidP="00755954">
            <w:r>
              <w:t>Что вы заметили? Сделайте вывод.</w:t>
            </w:r>
          </w:p>
          <w:p w:rsidR="001D2420" w:rsidRDefault="001D2420" w:rsidP="00755954"/>
          <w:p w:rsidR="001D2420" w:rsidRDefault="001D2420" w:rsidP="00755954">
            <w:r>
              <w:t>-Сколько получится, если умножить 365 на 10, 100, 1000?</w:t>
            </w:r>
          </w:p>
          <w:p w:rsidR="001D2420" w:rsidRDefault="001D2420" w:rsidP="00755954">
            <w:r>
              <w:t>-</w:t>
            </w:r>
            <w:r w:rsidR="00512041">
              <w:t>Сформулируйте задачи</w:t>
            </w:r>
            <w:r>
              <w:t xml:space="preserve"> урока.</w:t>
            </w:r>
          </w:p>
          <w:p w:rsidR="00512041" w:rsidRDefault="00512041" w:rsidP="00755954"/>
          <w:p w:rsidR="00512041" w:rsidRDefault="00512041" w:rsidP="00755954"/>
          <w:p w:rsidR="00512041" w:rsidRDefault="00512041" w:rsidP="00755954"/>
          <w:p w:rsidR="00B8071C" w:rsidRDefault="00B8071C" w:rsidP="00755954"/>
          <w:p w:rsidR="00B8071C" w:rsidRDefault="00E34FCF" w:rsidP="00755954">
            <w:r w:rsidRPr="00E34FCF">
              <w:rPr>
                <w:u w:val="single"/>
              </w:rPr>
              <w:t xml:space="preserve">Электронное приложение </w:t>
            </w:r>
            <w:proofErr w:type="gramStart"/>
            <w:r>
              <w:t>( стр.</w:t>
            </w:r>
            <w:proofErr w:type="gramEnd"/>
            <w:r>
              <w:t>28, красная черта)</w:t>
            </w:r>
          </w:p>
          <w:p w:rsidR="00E34FCF" w:rsidRDefault="00E34FCF" w:rsidP="00755954"/>
          <w:p w:rsidR="00E34FCF" w:rsidRPr="005C1890" w:rsidRDefault="00E34FCF" w:rsidP="00755954"/>
          <w:p w:rsidR="00E34FCF" w:rsidRPr="005C1890" w:rsidRDefault="00E34FCF" w:rsidP="00755954">
            <w:pPr>
              <w:rPr>
                <w:u w:val="single"/>
              </w:rPr>
            </w:pPr>
            <w:r w:rsidRPr="005C1890">
              <w:rPr>
                <w:bCs/>
                <w:iCs/>
                <w:u w:val="single"/>
              </w:rPr>
              <w:t>Формулировка правила об увеличении в 10, 100 раз.</w:t>
            </w:r>
          </w:p>
          <w:p w:rsidR="00E34FCF" w:rsidRPr="005C1890" w:rsidRDefault="005C1890" w:rsidP="00755954">
            <w:r>
              <w:t>Ч</w:t>
            </w:r>
            <w:r w:rsidR="00E34FCF" w:rsidRPr="005C1890">
              <w:t>тобы число увеличить в 10 раз, надо справа от числа приписать один ноль.</w:t>
            </w:r>
          </w:p>
          <w:p w:rsidR="00E34FCF" w:rsidRDefault="00E34FCF" w:rsidP="00755954">
            <w:r w:rsidRPr="005C1890">
              <w:t>Чтобы число увеличить в 100 раз, надо справа от числа приписать два нуля</w:t>
            </w:r>
          </w:p>
          <w:p w:rsidR="005C1890" w:rsidRPr="005C1890" w:rsidRDefault="005C1890" w:rsidP="00755954"/>
          <w:p w:rsidR="00E34FCF" w:rsidRPr="005C1890" w:rsidRDefault="00E34FCF" w:rsidP="00755954">
            <w:r w:rsidRPr="005C1890">
              <w:rPr>
                <w:bCs/>
                <w:iCs/>
              </w:rPr>
              <w:t>Увеличьте в 10 раз числа: 8, 12, 35.</w:t>
            </w:r>
          </w:p>
          <w:p w:rsidR="00E34FCF" w:rsidRPr="005C1890" w:rsidRDefault="00E34FCF" w:rsidP="00755954">
            <w:pPr>
              <w:rPr>
                <w:bCs/>
                <w:iCs/>
              </w:rPr>
            </w:pPr>
            <w:r w:rsidRPr="005C1890">
              <w:rPr>
                <w:bCs/>
                <w:iCs/>
              </w:rPr>
              <w:t>Увеличьте в 100 раз числа 3, 5, 9.</w:t>
            </w:r>
          </w:p>
          <w:p w:rsidR="00E34FCF" w:rsidRPr="00512041" w:rsidRDefault="00E34FCF" w:rsidP="00755954">
            <w:pPr>
              <w:rPr>
                <w:u w:val="single"/>
              </w:rPr>
            </w:pPr>
            <w:r w:rsidRPr="00512041">
              <w:rPr>
                <w:bCs/>
                <w:iCs/>
                <w:u w:val="single"/>
              </w:rPr>
              <w:t>Формулировка правила уменьшения числа в 10, 100 раз.</w:t>
            </w:r>
          </w:p>
          <w:p w:rsidR="00E34FCF" w:rsidRPr="005C1890" w:rsidRDefault="00E34FCF" w:rsidP="00755954"/>
          <w:p w:rsidR="00E34FCF" w:rsidRPr="005C1890" w:rsidRDefault="00E34FCF" w:rsidP="00755954"/>
          <w:p w:rsidR="00E34FCF" w:rsidRPr="005C1890" w:rsidRDefault="00E34FCF" w:rsidP="00755954">
            <w:r w:rsidRPr="005C1890">
              <w:t>-  Какой можете сделать вывод?  </w:t>
            </w:r>
            <w:r w:rsidR="00512041" w:rsidRPr="005C1890">
              <w:t xml:space="preserve"> </w:t>
            </w:r>
            <w:r w:rsidRPr="005C1890">
              <w:t>- А как вы думаете, что будет происходить, если мы будем делить число на 10, 100, 1 000?</w:t>
            </w:r>
          </w:p>
          <w:p w:rsidR="00E34FCF" w:rsidRPr="005C1890" w:rsidRDefault="00E34FCF" w:rsidP="00755954">
            <w:r w:rsidRPr="005C1890">
              <w:t>- Совершенно верно, в делимом уничтожиться столько нулей, сколько их в делителе.</w:t>
            </w:r>
          </w:p>
          <w:p w:rsidR="00E34FCF" w:rsidRPr="005C1890" w:rsidRDefault="00E34FCF" w:rsidP="00755954"/>
          <w:p w:rsidR="00E34FCF" w:rsidRPr="00E34FCF" w:rsidRDefault="00E34FCF" w:rsidP="00755954">
            <w:pPr>
              <w:ind w:left="360"/>
            </w:pPr>
            <w:proofErr w:type="spellStart"/>
            <w:r w:rsidRPr="00E34FCF">
              <w:rPr>
                <w:u w:val="single"/>
              </w:rPr>
              <w:t>Закрепление</w:t>
            </w:r>
            <w:r w:rsidR="00512041">
              <w:rPr>
                <w:u w:val="single"/>
              </w:rPr>
              <w:t>.</w:t>
            </w:r>
            <w:r w:rsidRPr="00E34FCF">
              <w:rPr>
                <w:u w:val="single"/>
              </w:rPr>
              <w:t>Увеличение</w:t>
            </w:r>
            <w:proofErr w:type="spellEnd"/>
            <w:r w:rsidRPr="00E34FCF">
              <w:rPr>
                <w:u w:val="single"/>
              </w:rPr>
              <w:t xml:space="preserve"> и </w:t>
            </w:r>
            <w:r w:rsidRPr="00E34FCF">
              <w:t>уменьшение чисел в 10,100,1000 раз.</w:t>
            </w:r>
          </w:p>
          <w:p w:rsidR="00E34FCF" w:rsidRPr="00E34FCF" w:rsidRDefault="00E34FCF" w:rsidP="00755954">
            <w:r w:rsidRPr="00E34FCF">
              <w:lastRenderedPageBreak/>
              <w:t>- Если число увеличить в 10 раз, то…;</w:t>
            </w:r>
          </w:p>
          <w:p w:rsidR="00E34FCF" w:rsidRPr="00E34FCF" w:rsidRDefault="00E34FCF" w:rsidP="00755954">
            <w:r w:rsidRPr="00E34FCF">
              <w:t>- Если число увеличить в 100 раз, то…;</w:t>
            </w:r>
          </w:p>
          <w:p w:rsidR="00E34FCF" w:rsidRPr="00E34FCF" w:rsidRDefault="00E34FCF" w:rsidP="00755954">
            <w:r w:rsidRPr="00E34FCF">
              <w:t>- Если число увеличить в 1 000 раз, то…;</w:t>
            </w:r>
          </w:p>
          <w:p w:rsidR="00E34FCF" w:rsidRPr="00E34FCF" w:rsidRDefault="00E34FCF" w:rsidP="00755954">
            <w:r w:rsidRPr="00E34FCF">
              <w:t>- Если число увеличить в 10 000 раз, то…;</w:t>
            </w:r>
          </w:p>
          <w:p w:rsidR="00E34FCF" w:rsidRPr="00E34FCF" w:rsidRDefault="00E34FCF" w:rsidP="00755954">
            <w:r w:rsidRPr="00E34FCF">
              <w:t>- Если число увеличить в 1 000 000 раз, то…;</w:t>
            </w:r>
          </w:p>
          <w:p w:rsidR="00E34FCF" w:rsidRPr="00E34FCF" w:rsidRDefault="00E34FCF" w:rsidP="00755954">
            <w:r w:rsidRPr="00E34FCF">
              <w:t>- Если число, которое оканчивается на 0 уменьшить в 10 раз, то…;</w:t>
            </w:r>
          </w:p>
          <w:p w:rsidR="00E34FCF" w:rsidRPr="00E34FCF" w:rsidRDefault="00E34FCF" w:rsidP="00755954">
            <w:r w:rsidRPr="00E34FCF">
              <w:t>- Если число, которое оканчивается на 0 уменьшить в 1 000 раз, то…;</w:t>
            </w:r>
          </w:p>
          <w:p w:rsidR="00E34FCF" w:rsidRPr="00E34FCF" w:rsidRDefault="00E34FCF" w:rsidP="00755954">
            <w:r w:rsidRPr="00E34FCF">
              <w:t>- Если число, которое оканчивается на 0 уменьшить в 100 раз, то…;</w:t>
            </w:r>
          </w:p>
          <w:p w:rsidR="00E34FCF" w:rsidRPr="00E34FCF" w:rsidRDefault="00E34FCF" w:rsidP="00755954">
            <w:r w:rsidRPr="00E34FCF">
              <w:t>- Если число, которое оканчивается на 0 уменьшить в 10 000 раз, то…;</w:t>
            </w:r>
          </w:p>
          <w:p w:rsidR="00E34FCF" w:rsidRPr="00E34FCF" w:rsidRDefault="00E34FCF" w:rsidP="00755954">
            <w:r w:rsidRPr="00E34FCF">
              <w:t>- Если число, которое оканчивается на 0 уменьшить в 1 000 000 раз, то…;</w:t>
            </w:r>
          </w:p>
          <w:p w:rsidR="00E34FCF" w:rsidRDefault="00E34FCF" w:rsidP="00755954">
            <w:r w:rsidRPr="00E34FCF">
              <w:t>- Если число, которое оканчивается на 0 уменьшить в 100 000 раз, то…;</w:t>
            </w:r>
          </w:p>
          <w:p w:rsidR="00755954" w:rsidRPr="00E34FCF" w:rsidRDefault="00755954" w:rsidP="00755954"/>
          <w:p w:rsidR="00E34FCF" w:rsidRPr="005C1890" w:rsidRDefault="005C1890" w:rsidP="00755954">
            <w:pPr>
              <w:rPr>
                <w:u w:val="single"/>
              </w:rPr>
            </w:pPr>
            <w:r w:rsidRPr="005C1890">
              <w:rPr>
                <w:u w:val="single"/>
              </w:rPr>
              <w:t xml:space="preserve"> Самостоятельная работа. Взаимопроверка с опорой на эталон</w:t>
            </w:r>
          </w:p>
          <w:tbl>
            <w:tblPr>
              <w:tblpPr w:leftFromText="180" w:rightFromText="180" w:vertAnchor="text" w:horzAnchor="page" w:tblpX="2608" w:tblpY="364"/>
              <w:tblW w:w="559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5"/>
              <w:gridCol w:w="1080"/>
              <w:gridCol w:w="1189"/>
            </w:tblGrid>
            <w:tr w:rsidR="005C1890" w:rsidRPr="00CE5153" w:rsidTr="001B2522">
              <w:trPr>
                <w:trHeight w:val="392"/>
              </w:trPr>
              <w:tc>
                <w:tcPr>
                  <w:tcW w:w="3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890" w:rsidRPr="00CE5153" w:rsidRDefault="005C1890" w:rsidP="00755954">
                  <w:pPr>
                    <w:rPr>
                      <w:sz w:val="16"/>
                      <w:szCs w:val="16"/>
                    </w:rPr>
                  </w:pPr>
                  <w:r w:rsidRPr="00CE5153">
                    <w:rPr>
                      <w:sz w:val="16"/>
                      <w:szCs w:val="16"/>
                    </w:rPr>
                    <w:t>1. Какое животное изображено на гербе Индии</w:t>
                  </w:r>
                </w:p>
                <w:p w:rsidR="005C1890" w:rsidRPr="00CE5153" w:rsidRDefault="005C1890" w:rsidP="00755954">
                  <w:pPr>
                    <w:rPr>
                      <w:sz w:val="16"/>
                      <w:szCs w:val="16"/>
                    </w:rPr>
                  </w:pPr>
                  <w:r w:rsidRPr="00CE5153">
                    <w:rPr>
                      <w:b/>
                      <w:bCs/>
                      <w:sz w:val="16"/>
                      <w:szCs w:val="16"/>
                    </w:rPr>
                    <w:t>430 уменьшить в 10 раз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890" w:rsidRPr="00CE5153" w:rsidRDefault="005C1890" w:rsidP="0075595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890" w:rsidRPr="00CE5153" w:rsidRDefault="005C1890" w:rsidP="0075595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C1890" w:rsidRPr="00CE5153" w:rsidTr="001B2522">
              <w:trPr>
                <w:trHeight w:val="181"/>
              </w:trPr>
              <w:tc>
                <w:tcPr>
                  <w:tcW w:w="3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890" w:rsidRPr="00CE5153" w:rsidRDefault="005C1890" w:rsidP="00755954">
                  <w:pPr>
                    <w:rPr>
                      <w:sz w:val="16"/>
                      <w:szCs w:val="16"/>
                    </w:rPr>
                  </w:pPr>
                  <w:r w:rsidRPr="00CE5153">
                    <w:rPr>
                      <w:sz w:val="16"/>
                      <w:szCs w:val="16"/>
                    </w:rPr>
                    <w:t>43- лев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890" w:rsidRPr="00CE5153" w:rsidRDefault="005C1890" w:rsidP="00755954">
                  <w:pPr>
                    <w:rPr>
                      <w:sz w:val="16"/>
                      <w:szCs w:val="16"/>
                    </w:rPr>
                  </w:pPr>
                  <w:r w:rsidRPr="00CE5153">
                    <w:rPr>
                      <w:sz w:val="16"/>
                      <w:szCs w:val="16"/>
                    </w:rPr>
                    <w:t>420 - павлин</w:t>
                  </w: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890" w:rsidRPr="00CE5153" w:rsidRDefault="005C1890" w:rsidP="00755954">
                  <w:pPr>
                    <w:rPr>
                      <w:sz w:val="16"/>
                      <w:szCs w:val="16"/>
                    </w:rPr>
                  </w:pPr>
                  <w:r w:rsidRPr="00CE5153">
                    <w:rPr>
                      <w:sz w:val="16"/>
                      <w:szCs w:val="16"/>
                    </w:rPr>
                    <w:t>440 - тигр</w:t>
                  </w:r>
                </w:p>
              </w:tc>
            </w:tr>
            <w:tr w:rsidR="005C1890" w:rsidRPr="00CE5153" w:rsidTr="001B2522">
              <w:trPr>
                <w:trHeight w:val="392"/>
              </w:trPr>
              <w:tc>
                <w:tcPr>
                  <w:tcW w:w="3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890" w:rsidRPr="00CE5153" w:rsidRDefault="005C1890" w:rsidP="00755954">
                  <w:pPr>
                    <w:rPr>
                      <w:sz w:val="16"/>
                      <w:szCs w:val="16"/>
                    </w:rPr>
                  </w:pPr>
                  <w:r w:rsidRPr="00CE5153">
                    <w:rPr>
                      <w:sz w:val="16"/>
                      <w:szCs w:val="16"/>
                    </w:rPr>
                    <w:t>2. Какой тигр из-за деятельности браконьеров находится в Индии под угрозой вымирания</w:t>
                  </w:r>
                </w:p>
                <w:p w:rsidR="005C1890" w:rsidRPr="00CE5153" w:rsidRDefault="005C1890" w:rsidP="00755954">
                  <w:pPr>
                    <w:rPr>
                      <w:sz w:val="16"/>
                      <w:szCs w:val="16"/>
                    </w:rPr>
                  </w:pPr>
                  <w:r w:rsidRPr="00CE5153">
                    <w:rPr>
                      <w:b/>
                      <w:bCs/>
                      <w:sz w:val="16"/>
                      <w:szCs w:val="16"/>
                    </w:rPr>
                    <w:t>4 увеличить в 100 раз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890" w:rsidRPr="00CE5153" w:rsidRDefault="005C1890" w:rsidP="0075595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890" w:rsidRPr="00CE5153" w:rsidRDefault="005C1890" w:rsidP="0075595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C1890" w:rsidRPr="00CE5153" w:rsidTr="001B2522">
              <w:trPr>
                <w:trHeight w:val="392"/>
              </w:trPr>
              <w:tc>
                <w:tcPr>
                  <w:tcW w:w="3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890" w:rsidRPr="00CE5153" w:rsidRDefault="005C1890" w:rsidP="00755954">
                  <w:pPr>
                    <w:rPr>
                      <w:sz w:val="16"/>
                      <w:szCs w:val="16"/>
                    </w:rPr>
                  </w:pPr>
                  <w:r w:rsidRPr="00CE5153">
                    <w:rPr>
                      <w:sz w:val="16"/>
                      <w:szCs w:val="16"/>
                    </w:rPr>
                    <w:t>40 – уссурийский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890" w:rsidRPr="00CE5153" w:rsidRDefault="005C1890" w:rsidP="00755954">
                  <w:pPr>
                    <w:rPr>
                      <w:sz w:val="16"/>
                      <w:szCs w:val="16"/>
                    </w:rPr>
                  </w:pPr>
                  <w:r w:rsidRPr="00CE5153">
                    <w:rPr>
                      <w:sz w:val="16"/>
                      <w:szCs w:val="16"/>
                    </w:rPr>
                    <w:t>400 - бенгальский</w:t>
                  </w: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890" w:rsidRPr="00CE5153" w:rsidRDefault="005C1890" w:rsidP="00755954">
                  <w:pPr>
                    <w:rPr>
                      <w:sz w:val="16"/>
                      <w:szCs w:val="16"/>
                    </w:rPr>
                  </w:pPr>
                  <w:r w:rsidRPr="00CE5153">
                    <w:rPr>
                      <w:sz w:val="16"/>
                      <w:szCs w:val="16"/>
                    </w:rPr>
                    <w:t>104 - амурский</w:t>
                  </w:r>
                </w:p>
              </w:tc>
            </w:tr>
            <w:tr w:rsidR="005C1890" w:rsidRPr="00CE5153" w:rsidTr="001B2522">
              <w:trPr>
                <w:trHeight w:val="392"/>
              </w:trPr>
              <w:tc>
                <w:tcPr>
                  <w:tcW w:w="3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890" w:rsidRPr="00CE5153" w:rsidRDefault="005C1890" w:rsidP="00755954">
                  <w:pPr>
                    <w:rPr>
                      <w:sz w:val="16"/>
                      <w:szCs w:val="16"/>
                    </w:rPr>
                  </w:pPr>
                  <w:r w:rsidRPr="00CE5153">
                    <w:rPr>
                      <w:sz w:val="16"/>
                      <w:szCs w:val="16"/>
                    </w:rPr>
                    <w:t>3. Как называется традиционная одежда индийских женщин?</w:t>
                  </w:r>
                </w:p>
                <w:p w:rsidR="005C1890" w:rsidRPr="00CE5153" w:rsidRDefault="005C1890" w:rsidP="00755954">
                  <w:pPr>
                    <w:rPr>
                      <w:sz w:val="16"/>
                      <w:szCs w:val="16"/>
                    </w:rPr>
                  </w:pPr>
                  <w:r w:rsidRPr="00CE5153">
                    <w:rPr>
                      <w:b/>
                      <w:bCs/>
                      <w:sz w:val="16"/>
                      <w:szCs w:val="16"/>
                    </w:rPr>
                    <w:t>Частное чисел 800 и 100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890" w:rsidRPr="00CE5153" w:rsidRDefault="005C1890" w:rsidP="0075595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890" w:rsidRPr="00CE5153" w:rsidRDefault="005C1890" w:rsidP="0075595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C1890" w:rsidRPr="00CE5153" w:rsidTr="001B2522">
              <w:trPr>
                <w:trHeight w:val="196"/>
              </w:trPr>
              <w:tc>
                <w:tcPr>
                  <w:tcW w:w="3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890" w:rsidRPr="00CE5153" w:rsidRDefault="005C1890" w:rsidP="00755954">
                  <w:pPr>
                    <w:rPr>
                      <w:sz w:val="16"/>
                      <w:szCs w:val="16"/>
                    </w:rPr>
                  </w:pPr>
                  <w:r w:rsidRPr="00CE5153">
                    <w:rPr>
                      <w:sz w:val="16"/>
                      <w:szCs w:val="16"/>
                    </w:rPr>
                    <w:t xml:space="preserve">700 - </w:t>
                  </w:r>
                  <w:proofErr w:type="spellStart"/>
                  <w:r w:rsidRPr="00CE5153">
                    <w:rPr>
                      <w:sz w:val="16"/>
                      <w:szCs w:val="16"/>
                    </w:rPr>
                    <w:t>чхима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890" w:rsidRPr="00CE5153" w:rsidRDefault="005C1890" w:rsidP="00755954">
                  <w:pPr>
                    <w:rPr>
                      <w:sz w:val="16"/>
                      <w:szCs w:val="16"/>
                    </w:rPr>
                  </w:pPr>
                  <w:r w:rsidRPr="00CE5153">
                    <w:rPr>
                      <w:sz w:val="16"/>
                      <w:szCs w:val="16"/>
                    </w:rPr>
                    <w:t xml:space="preserve">80 - </w:t>
                  </w:r>
                  <w:proofErr w:type="spellStart"/>
                  <w:r w:rsidRPr="00CE5153">
                    <w:rPr>
                      <w:sz w:val="16"/>
                      <w:szCs w:val="16"/>
                    </w:rPr>
                    <w:t>ципао</w:t>
                  </w:r>
                  <w:proofErr w:type="spellEnd"/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890" w:rsidRPr="00CE5153" w:rsidRDefault="005C1890" w:rsidP="00755954">
                  <w:pPr>
                    <w:rPr>
                      <w:sz w:val="16"/>
                      <w:szCs w:val="16"/>
                    </w:rPr>
                  </w:pPr>
                  <w:r w:rsidRPr="00CE5153">
                    <w:rPr>
                      <w:sz w:val="16"/>
                      <w:szCs w:val="16"/>
                    </w:rPr>
                    <w:t>8 - сари</w:t>
                  </w:r>
                </w:p>
              </w:tc>
            </w:tr>
            <w:tr w:rsidR="005C1890" w:rsidRPr="00CE5153" w:rsidTr="001B2522">
              <w:trPr>
                <w:trHeight w:val="181"/>
              </w:trPr>
              <w:tc>
                <w:tcPr>
                  <w:tcW w:w="3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890" w:rsidRPr="00CE5153" w:rsidRDefault="005C1890" w:rsidP="00755954">
                  <w:pPr>
                    <w:rPr>
                      <w:sz w:val="16"/>
                      <w:szCs w:val="16"/>
                    </w:rPr>
                  </w:pPr>
                  <w:r w:rsidRPr="00CE5153">
                    <w:rPr>
                      <w:sz w:val="16"/>
                      <w:szCs w:val="16"/>
                    </w:rPr>
                    <w:t>4. Как называется приправа, появившаяся в Индии, и в настоящее время употребляемая по всему миру?</w:t>
                  </w:r>
                </w:p>
                <w:p w:rsidR="005C1890" w:rsidRPr="00CE5153" w:rsidRDefault="005C1890" w:rsidP="00755954">
                  <w:pPr>
                    <w:rPr>
                      <w:sz w:val="16"/>
                      <w:szCs w:val="16"/>
                    </w:rPr>
                  </w:pPr>
                  <w:r w:rsidRPr="00CE5153">
                    <w:rPr>
                      <w:b/>
                      <w:bCs/>
                      <w:sz w:val="16"/>
                      <w:szCs w:val="16"/>
                    </w:rPr>
                    <w:t>Уменьшить в 10 раз число 390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890" w:rsidRPr="00CE5153" w:rsidRDefault="005C1890" w:rsidP="0075595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890" w:rsidRPr="00CE5153" w:rsidRDefault="005C1890" w:rsidP="0075595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C1890" w:rsidRPr="00CE5153" w:rsidTr="001B2522">
              <w:trPr>
                <w:trHeight w:val="316"/>
              </w:trPr>
              <w:tc>
                <w:tcPr>
                  <w:tcW w:w="3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890" w:rsidRPr="00CE5153" w:rsidRDefault="005C1890" w:rsidP="00755954">
                  <w:pPr>
                    <w:rPr>
                      <w:sz w:val="16"/>
                      <w:szCs w:val="16"/>
                    </w:rPr>
                  </w:pPr>
                  <w:r w:rsidRPr="00CE5153">
                    <w:rPr>
                      <w:sz w:val="16"/>
                      <w:szCs w:val="16"/>
                    </w:rPr>
                    <w:t>39 -  черный перец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890" w:rsidRPr="00CE5153" w:rsidRDefault="005C1890" w:rsidP="00755954">
                  <w:pPr>
                    <w:rPr>
                      <w:sz w:val="16"/>
                      <w:szCs w:val="16"/>
                    </w:rPr>
                  </w:pPr>
                  <w:r w:rsidRPr="00CE5153">
                    <w:rPr>
                      <w:sz w:val="16"/>
                      <w:szCs w:val="16"/>
                    </w:rPr>
                    <w:t>380 - кари</w:t>
                  </w: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890" w:rsidRPr="00CE5153" w:rsidRDefault="005C1890" w:rsidP="00755954">
                  <w:pPr>
                    <w:rPr>
                      <w:sz w:val="16"/>
                      <w:szCs w:val="16"/>
                    </w:rPr>
                  </w:pPr>
                  <w:r w:rsidRPr="00CE5153">
                    <w:rPr>
                      <w:sz w:val="16"/>
                      <w:szCs w:val="16"/>
                    </w:rPr>
                    <w:t>290 – кардамон</w:t>
                  </w:r>
                </w:p>
              </w:tc>
            </w:tr>
            <w:tr w:rsidR="005C1890" w:rsidRPr="00CE5153" w:rsidTr="001B2522">
              <w:trPr>
                <w:trHeight w:val="316"/>
              </w:trPr>
              <w:tc>
                <w:tcPr>
                  <w:tcW w:w="3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890" w:rsidRPr="00CE5153" w:rsidRDefault="005C1890" w:rsidP="00755954">
                  <w:pPr>
                    <w:rPr>
                      <w:sz w:val="16"/>
                      <w:szCs w:val="16"/>
                    </w:rPr>
                  </w:pPr>
                  <w:r w:rsidRPr="00CE5153">
                    <w:rPr>
                      <w:sz w:val="16"/>
                      <w:szCs w:val="16"/>
                    </w:rPr>
                    <w:t>5. Как называется любимый в Индии «праздник огней» - индийский Новый год?</w:t>
                  </w:r>
                </w:p>
                <w:p w:rsidR="005C1890" w:rsidRPr="00CE5153" w:rsidRDefault="005C1890" w:rsidP="00755954">
                  <w:pPr>
                    <w:rPr>
                      <w:sz w:val="16"/>
                      <w:szCs w:val="16"/>
                    </w:rPr>
                  </w:pPr>
                  <w:r w:rsidRPr="00CE5153">
                    <w:rPr>
                      <w:b/>
                      <w:bCs/>
                      <w:sz w:val="16"/>
                      <w:szCs w:val="16"/>
                    </w:rPr>
                    <w:t>Увеличь в 10 раз число 23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890" w:rsidRPr="00CE5153" w:rsidRDefault="005C1890" w:rsidP="0075595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890" w:rsidRPr="00CE5153" w:rsidRDefault="005C1890" w:rsidP="0075595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C1890" w:rsidRPr="00CE5153" w:rsidTr="001B2522">
              <w:trPr>
                <w:trHeight w:val="316"/>
              </w:trPr>
              <w:tc>
                <w:tcPr>
                  <w:tcW w:w="3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890" w:rsidRPr="00CE5153" w:rsidRDefault="005C1890" w:rsidP="00755954">
                  <w:pPr>
                    <w:rPr>
                      <w:sz w:val="16"/>
                      <w:szCs w:val="16"/>
                    </w:rPr>
                  </w:pPr>
                  <w:r w:rsidRPr="00CE5153">
                    <w:rPr>
                      <w:sz w:val="16"/>
                      <w:szCs w:val="16"/>
                    </w:rPr>
                    <w:t>33- Холи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890" w:rsidRPr="00CE5153" w:rsidRDefault="005C1890" w:rsidP="00755954">
                  <w:pPr>
                    <w:rPr>
                      <w:sz w:val="16"/>
                      <w:szCs w:val="16"/>
                    </w:rPr>
                  </w:pPr>
                  <w:r w:rsidRPr="00CE5153">
                    <w:rPr>
                      <w:sz w:val="16"/>
                      <w:szCs w:val="16"/>
                    </w:rPr>
                    <w:t xml:space="preserve">230 - </w:t>
                  </w:r>
                  <w:proofErr w:type="spellStart"/>
                  <w:r w:rsidRPr="00CE5153">
                    <w:rPr>
                      <w:sz w:val="16"/>
                      <w:szCs w:val="16"/>
                    </w:rPr>
                    <w:t>Дивали</w:t>
                  </w:r>
                  <w:proofErr w:type="spellEnd"/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890" w:rsidRPr="00CE5153" w:rsidRDefault="005C1890" w:rsidP="00755954">
                  <w:pPr>
                    <w:rPr>
                      <w:sz w:val="16"/>
                      <w:szCs w:val="16"/>
                    </w:rPr>
                  </w:pPr>
                  <w:r w:rsidRPr="00CE5153">
                    <w:rPr>
                      <w:sz w:val="16"/>
                      <w:szCs w:val="16"/>
                    </w:rPr>
                    <w:t xml:space="preserve">203 - </w:t>
                  </w:r>
                  <w:proofErr w:type="spellStart"/>
                  <w:r w:rsidRPr="00CE5153">
                    <w:rPr>
                      <w:sz w:val="16"/>
                      <w:szCs w:val="16"/>
                    </w:rPr>
                    <w:t>Угади</w:t>
                  </w:r>
                  <w:proofErr w:type="spellEnd"/>
                </w:p>
              </w:tc>
            </w:tr>
          </w:tbl>
          <w:p w:rsidR="00E34FCF" w:rsidRPr="00B8071C" w:rsidRDefault="00E34FCF" w:rsidP="00755954"/>
          <w:p w:rsidR="00512041" w:rsidRDefault="00512041" w:rsidP="00755954">
            <w:pPr>
              <w:jc w:val="center"/>
              <w:rPr>
                <w:b/>
                <w:bCs/>
              </w:rPr>
            </w:pPr>
          </w:p>
          <w:p w:rsidR="005C1890" w:rsidRPr="00512041" w:rsidRDefault="005C1890" w:rsidP="00755954">
            <w:pPr>
              <w:rPr>
                <w:u w:val="single"/>
              </w:rPr>
            </w:pPr>
            <w:r w:rsidRPr="00512041">
              <w:rPr>
                <w:bCs/>
                <w:u w:val="single"/>
              </w:rPr>
              <w:t>Решение задач с помощью уравнений.</w:t>
            </w:r>
          </w:p>
          <w:p w:rsidR="005C1890" w:rsidRPr="005C1890" w:rsidRDefault="005C1890" w:rsidP="00755954">
            <w:pPr>
              <w:jc w:val="center"/>
            </w:pPr>
            <w:r w:rsidRPr="005C1890">
              <w:t>- Сейчас я вам буду читать задачи, а вы должны будете составить по ним уравнения и решить их.</w:t>
            </w:r>
          </w:p>
          <w:p w:rsidR="005C1890" w:rsidRPr="005C1890" w:rsidRDefault="005C1890" w:rsidP="00755954">
            <w:pPr>
              <w:jc w:val="center"/>
            </w:pPr>
            <w:r w:rsidRPr="005C1890">
              <w:t>Задача:</w:t>
            </w:r>
          </w:p>
          <w:p w:rsidR="005C1890" w:rsidRPr="005C1890" w:rsidRDefault="005C1890" w:rsidP="00755954">
            <w:pPr>
              <w:jc w:val="center"/>
            </w:pPr>
            <w:r w:rsidRPr="005C1890">
              <w:t>«Петя задумал число, увеличил его в 1 000 раз и получил число 625 000. Какое число задумал Петя?»</w:t>
            </w:r>
          </w:p>
          <w:p w:rsidR="005C1890" w:rsidRPr="005C1890" w:rsidRDefault="005C1890" w:rsidP="00755954">
            <w:pPr>
              <w:jc w:val="center"/>
            </w:pPr>
            <w:r w:rsidRPr="005C1890">
              <w:t>- Как обозначим задуманное число? (х)</w:t>
            </w:r>
          </w:p>
          <w:p w:rsidR="005C1890" w:rsidRPr="005C1890" w:rsidRDefault="005C1890" w:rsidP="00755954">
            <w:pPr>
              <w:jc w:val="center"/>
            </w:pPr>
            <w:r w:rsidRPr="005C1890">
              <w:t>- На доске.</w:t>
            </w:r>
          </w:p>
          <w:p w:rsidR="005C1890" w:rsidRPr="005C1890" w:rsidRDefault="005C1890" w:rsidP="00755954">
            <w:pPr>
              <w:jc w:val="center"/>
            </w:pPr>
            <w:r w:rsidRPr="005C1890">
              <w:t xml:space="preserve">Х </w:t>
            </w:r>
            <w:proofErr w:type="spellStart"/>
            <w:r w:rsidRPr="005C1890">
              <w:t>х</w:t>
            </w:r>
            <w:proofErr w:type="spellEnd"/>
            <w:r w:rsidRPr="005C1890">
              <w:t xml:space="preserve"> 1 000 = 625 000</w:t>
            </w:r>
          </w:p>
          <w:p w:rsidR="005C1890" w:rsidRPr="005C1890" w:rsidRDefault="005C1890" w:rsidP="00755954">
            <w:pPr>
              <w:jc w:val="center"/>
            </w:pPr>
            <w:r w:rsidRPr="005C1890">
              <w:t>Х= 625 </w:t>
            </w:r>
            <w:proofErr w:type="gramStart"/>
            <w:r w:rsidRPr="005C1890">
              <w:t>000 :</w:t>
            </w:r>
            <w:proofErr w:type="gramEnd"/>
            <w:r w:rsidRPr="005C1890">
              <w:t xml:space="preserve"> 1 000</w:t>
            </w:r>
          </w:p>
          <w:p w:rsidR="005C1890" w:rsidRPr="005C1890" w:rsidRDefault="005C1890" w:rsidP="00755954">
            <w:pPr>
              <w:jc w:val="center"/>
            </w:pPr>
            <w:r w:rsidRPr="005C1890">
              <w:t>Х= 625</w:t>
            </w:r>
          </w:p>
          <w:p w:rsidR="005C1890" w:rsidRPr="005C1890" w:rsidRDefault="005C1890" w:rsidP="00755954">
            <w:pPr>
              <w:jc w:val="center"/>
            </w:pPr>
            <w:r w:rsidRPr="005C1890">
              <w:t>625 х 1 000 = 625 000</w:t>
            </w:r>
          </w:p>
          <w:p w:rsidR="005C1890" w:rsidRPr="005C1890" w:rsidRDefault="005C1890" w:rsidP="00755954">
            <w:pPr>
              <w:jc w:val="center"/>
            </w:pPr>
            <w:r w:rsidRPr="005C1890">
              <w:t>      625 000 = 625 000</w:t>
            </w:r>
          </w:p>
          <w:p w:rsidR="005C1890" w:rsidRPr="005C1890" w:rsidRDefault="005C1890" w:rsidP="00755954">
            <w:pPr>
              <w:jc w:val="center"/>
            </w:pPr>
            <w:r w:rsidRPr="005C1890">
              <w:lastRenderedPageBreak/>
              <w:t>Ответ: Петя задумал число 625.</w:t>
            </w:r>
          </w:p>
          <w:p w:rsidR="00170038" w:rsidRDefault="00170038" w:rsidP="00755954">
            <w:pPr>
              <w:jc w:val="center"/>
            </w:pP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20" w:rsidRDefault="001D2420" w:rsidP="00755954">
            <w:pPr>
              <w:jc w:val="center"/>
            </w:pPr>
          </w:p>
          <w:p w:rsidR="001D2420" w:rsidRPr="001D2420" w:rsidRDefault="001D2420" w:rsidP="00755954"/>
          <w:p w:rsidR="001D2420" w:rsidRPr="001D2420" w:rsidRDefault="001D2420" w:rsidP="00755954"/>
          <w:p w:rsidR="001D2420" w:rsidRPr="001D2420" w:rsidRDefault="00512041" w:rsidP="00755954">
            <w:r>
              <w:t xml:space="preserve">Отвечают на вопросы </w:t>
            </w:r>
            <w:proofErr w:type="gramStart"/>
            <w:r>
              <w:t>делают  выводы</w:t>
            </w:r>
            <w:proofErr w:type="gramEnd"/>
            <w:r>
              <w:t>.</w:t>
            </w:r>
          </w:p>
          <w:p w:rsidR="001D2420" w:rsidRPr="001D2420" w:rsidRDefault="001D2420" w:rsidP="00755954"/>
          <w:p w:rsidR="001D2420" w:rsidRDefault="001D2420" w:rsidP="00755954"/>
          <w:p w:rsidR="001D2420" w:rsidRDefault="001D2420" w:rsidP="00755954">
            <w:pPr>
              <w:rPr>
                <w:i/>
              </w:rPr>
            </w:pPr>
            <w:r w:rsidRPr="001D2420">
              <w:rPr>
                <w:i/>
              </w:rPr>
              <w:t>Когда умножаем на 10, получается число в 10 раз больше.</w:t>
            </w:r>
          </w:p>
          <w:p w:rsidR="001D2420" w:rsidRDefault="001D2420" w:rsidP="00755954"/>
          <w:p w:rsidR="00512041" w:rsidRPr="001D2420" w:rsidRDefault="00512041" w:rsidP="00755954"/>
          <w:p w:rsidR="001D2420" w:rsidRDefault="00512041" w:rsidP="00755954">
            <w:r>
              <w:t xml:space="preserve"> Формулируют задачи урока </w:t>
            </w:r>
          </w:p>
          <w:p w:rsidR="00512041" w:rsidRDefault="00512041" w:rsidP="00755954"/>
          <w:p w:rsidR="00512041" w:rsidRDefault="001D2420" w:rsidP="00755954">
            <w:r w:rsidRPr="001D2420">
              <w:rPr>
                <w:i/>
              </w:rPr>
              <w:t>Научиться выполнять умножение многозначных чисел на 10,100,1000</w:t>
            </w:r>
            <w:r>
              <w:t>.</w:t>
            </w:r>
          </w:p>
          <w:p w:rsidR="00512041" w:rsidRPr="00512041" w:rsidRDefault="00512041" w:rsidP="00755954"/>
          <w:p w:rsidR="00512041" w:rsidRPr="00512041" w:rsidRDefault="00512041" w:rsidP="00755954">
            <w:r>
              <w:t>Смотрят презентацию.</w:t>
            </w:r>
          </w:p>
          <w:p w:rsidR="00512041" w:rsidRPr="00512041" w:rsidRDefault="00512041" w:rsidP="00755954"/>
          <w:p w:rsidR="00512041" w:rsidRPr="00512041" w:rsidRDefault="00512041" w:rsidP="00755954"/>
          <w:p w:rsidR="00512041" w:rsidRPr="00512041" w:rsidRDefault="00512041" w:rsidP="00755954"/>
          <w:p w:rsidR="00512041" w:rsidRPr="00512041" w:rsidRDefault="00512041" w:rsidP="00755954">
            <w:r>
              <w:t xml:space="preserve"> Формулируют правило.</w:t>
            </w:r>
          </w:p>
          <w:p w:rsidR="00512041" w:rsidRPr="00512041" w:rsidRDefault="00512041" w:rsidP="00755954"/>
          <w:p w:rsidR="00512041" w:rsidRDefault="00512041" w:rsidP="00755954"/>
          <w:p w:rsidR="00512041" w:rsidRPr="00512041" w:rsidRDefault="00512041" w:rsidP="00755954">
            <w:pPr>
              <w:rPr>
                <w:i/>
              </w:rPr>
            </w:pPr>
            <w:r w:rsidRPr="00512041">
              <w:rPr>
                <w:i/>
              </w:rPr>
              <w:t>При умножении числа на 10, 100, 1 000, надо приписывать к этому числу 1 нуль, 2 нуля, 3 нуля.</w:t>
            </w:r>
          </w:p>
          <w:p w:rsidR="00755954" w:rsidRDefault="00512041" w:rsidP="00755954">
            <w:r w:rsidRPr="00512041">
              <w:rPr>
                <w:i/>
              </w:rPr>
              <w:t>Чтобы  число уменьшить в 10 раз, надо справа от числа отбросить один ноль. Чтобы число уменьшить в 100 раз, надо справа от числа отбросить два нуля</w:t>
            </w:r>
          </w:p>
          <w:p w:rsidR="00755954" w:rsidRPr="00755954" w:rsidRDefault="00755954" w:rsidP="00755954"/>
          <w:p w:rsidR="00755954" w:rsidRPr="00755954" w:rsidRDefault="00755954" w:rsidP="00755954"/>
          <w:p w:rsidR="00755954" w:rsidRPr="00755954" w:rsidRDefault="00755954" w:rsidP="00755954"/>
          <w:p w:rsidR="00755954" w:rsidRPr="00755954" w:rsidRDefault="00755954" w:rsidP="00755954"/>
          <w:p w:rsidR="00755954" w:rsidRPr="00755954" w:rsidRDefault="00755954" w:rsidP="00755954"/>
          <w:p w:rsidR="00170038" w:rsidRDefault="00755954" w:rsidP="00755954">
            <w:r>
              <w:lastRenderedPageBreak/>
              <w:t xml:space="preserve"> Выполняют задание. Отвечают   на вопросы устно.</w:t>
            </w:r>
            <w:r w:rsidR="00D13471">
              <w:t xml:space="preserve"> Работают с сигнальными карточками</w:t>
            </w:r>
            <w:r w:rsidR="00030AB6">
              <w:t xml:space="preserve"> </w:t>
            </w:r>
            <w:r w:rsidR="00D13471">
              <w:t>(зеленый-согласен с ответом, красный- не согласен)</w:t>
            </w:r>
          </w:p>
          <w:p w:rsidR="00755954" w:rsidRDefault="00755954" w:rsidP="00755954"/>
          <w:p w:rsidR="00755954" w:rsidRDefault="00755954" w:rsidP="00755954"/>
          <w:p w:rsidR="00755954" w:rsidRDefault="00755954" w:rsidP="00755954"/>
          <w:p w:rsidR="00755954" w:rsidRDefault="00755954" w:rsidP="00755954"/>
          <w:p w:rsidR="00755954" w:rsidRDefault="00755954" w:rsidP="00755954"/>
          <w:p w:rsidR="00755954" w:rsidRDefault="00755954" w:rsidP="00755954"/>
          <w:p w:rsidR="00755954" w:rsidRDefault="00755954" w:rsidP="00755954"/>
          <w:p w:rsidR="00755954" w:rsidRDefault="00755954" w:rsidP="00755954"/>
          <w:p w:rsidR="00755954" w:rsidRDefault="00755954" w:rsidP="00755954"/>
          <w:p w:rsidR="00755954" w:rsidRDefault="00755954" w:rsidP="00755954"/>
          <w:p w:rsidR="00755954" w:rsidRDefault="00755954" w:rsidP="00755954"/>
          <w:p w:rsidR="00755954" w:rsidRDefault="00755954" w:rsidP="00755954"/>
          <w:p w:rsidR="00755954" w:rsidRDefault="00755954" w:rsidP="00755954"/>
          <w:p w:rsidR="00755954" w:rsidRDefault="00755954" w:rsidP="00755954"/>
          <w:p w:rsidR="00755954" w:rsidRDefault="00755954" w:rsidP="00755954"/>
          <w:p w:rsidR="00755954" w:rsidRDefault="00755954" w:rsidP="00755954"/>
          <w:p w:rsidR="00755954" w:rsidRDefault="00755954" w:rsidP="00755954"/>
          <w:p w:rsidR="00755954" w:rsidRDefault="00755954" w:rsidP="00755954"/>
          <w:p w:rsidR="00755954" w:rsidRDefault="00755954" w:rsidP="00755954"/>
          <w:p w:rsidR="00755954" w:rsidRDefault="00755954" w:rsidP="00755954"/>
          <w:p w:rsidR="00755954" w:rsidRDefault="00755954" w:rsidP="00755954">
            <w:r>
              <w:t>Выполняют задание на</w:t>
            </w:r>
            <w:r w:rsidR="00030AB6">
              <w:t xml:space="preserve">  карточке</w:t>
            </w:r>
            <w:r>
              <w:t xml:space="preserve"> </w:t>
            </w:r>
            <w:r w:rsidR="00030AB6">
              <w:t xml:space="preserve">на </w:t>
            </w:r>
            <w:r>
              <w:t>основе полученных знаний. Осуществляют  взаимопроверку с опорой на эталон (презентацию с ответами).</w:t>
            </w:r>
          </w:p>
          <w:p w:rsidR="00755954" w:rsidRPr="00755954" w:rsidRDefault="00755954" w:rsidP="00755954"/>
          <w:p w:rsidR="00755954" w:rsidRPr="00755954" w:rsidRDefault="00755954" w:rsidP="00755954"/>
          <w:p w:rsidR="00755954" w:rsidRPr="00755954" w:rsidRDefault="00755954" w:rsidP="00755954"/>
          <w:p w:rsidR="00755954" w:rsidRPr="00755954" w:rsidRDefault="00755954" w:rsidP="00755954"/>
          <w:p w:rsidR="00755954" w:rsidRPr="00755954" w:rsidRDefault="00755954" w:rsidP="00755954"/>
          <w:p w:rsidR="00755954" w:rsidRPr="00755954" w:rsidRDefault="00755954" w:rsidP="00755954"/>
          <w:p w:rsidR="00755954" w:rsidRPr="00755954" w:rsidRDefault="00755954" w:rsidP="00755954"/>
          <w:p w:rsidR="00755954" w:rsidRPr="00755954" w:rsidRDefault="00755954" w:rsidP="00755954"/>
          <w:p w:rsidR="00755954" w:rsidRPr="00755954" w:rsidRDefault="00755954" w:rsidP="00755954"/>
          <w:p w:rsidR="00755954" w:rsidRPr="00755954" w:rsidRDefault="00755954" w:rsidP="00755954"/>
          <w:p w:rsidR="00755954" w:rsidRPr="00755954" w:rsidRDefault="00755954" w:rsidP="00755954"/>
          <w:p w:rsidR="00755954" w:rsidRPr="00755954" w:rsidRDefault="00755954" w:rsidP="00755954"/>
          <w:p w:rsidR="00755954" w:rsidRPr="00755954" w:rsidRDefault="00755954" w:rsidP="00755954"/>
          <w:p w:rsidR="00755954" w:rsidRDefault="00755954" w:rsidP="00755954"/>
          <w:p w:rsidR="00755954" w:rsidRPr="00755954" w:rsidRDefault="00755954" w:rsidP="00755954">
            <w:r>
              <w:t xml:space="preserve"> Отвечают на вопросы, записывают в тетрадь уравнение, находят правильный ответ. Один ученик работает у доски.</w:t>
            </w:r>
          </w:p>
        </w:tc>
      </w:tr>
      <w:tr w:rsidR="00170038" w:rsidTr="0075595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38" w:rsidRDefault="00170038" w:rsidP="00755954">
            <w:pPr>
              <w:jc w:val="center"/>
            </w:pPr>
            <w:r>
              <w:lastRenderedPageBreak/>
              <w:t>Рефлексия деятельности</w:t>
            </w:r>
          </w:p>
        </w:tc>
      </w:tr>
      <w:tr w:rsidR="00170038" w:rsidTr="00755954"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54" w:rsidRPr="00755954" w:rsidRDefault="00755954" w:rsidP="00D13471">
            <w:r w:rsidRPr="00755954">
              <w:rPr>
                <w:b/>
                <w:i/>
              </w:rPr>
              <w:t xml:space="preserve">- </w:t>
            </w:r>
            <w:r w:rsidRPr="00755954">
              <w:t>А я сейчас проверю, как вы усвоили материал сегодняшнего урока. Приготовьте цветные ручки: синюю, зелёную, красную. Сейчас перед вами будут появляться на экране вопросы и варианты ответов. Ваша задача выбрать правильный ответ и начертить в тетради квадратик такого же цвета, который соответствует правильному ответу.</w:t>
            </w:r>
          </w:p>
          <w:p w:rsidR="00755954" w:rsidRPr="00755954" w:rsidRDefault="00755954" w:rsidP="00755954">
            <w:pPr>
              <w:jc w:val="center"/>
            </w:pPr>
            <w:r>
              <w:t>Слайд</w:t>
            </w:r>
            <w:r w:rsidRPr="00755954">
              <w:t>.</w:t>
            </w:r>
          </w:p>
          <w:p w:rsidR="00755954" w:rsidRPr="00755954" w:rsidRDefault="00755954" w:rsidP="00755954">
            <w:pPr>
              <w:jc w:val="center"/>
            </w:pPr>
            <w:r w:rsidRPr="00755954">
              <w:t>1. При увеличении числа в 10, 100, 1 000, 10 000 раз</w:t>
            </w:r>
          </w:p>
          <w:p w:rsidR="00755954" w:rsidRPr="00755954" w:rsidRDefault="00755954" w:rsidP="00755954">
            <w:pPr>
              <w:jc w:val="center"/>
            </w:pPr>
            <w:r w:rsidRPr="00755954">
              <w:t>а) в частном получаем всегда единицу;</w:t>
            </w:r>
          </w:p>
          <w:p w:rsidR="00755954" w:rsidRPr="00755954" w:rsidRDefault="00755954" w:rsidP="00755954">
            <w:pPr>
              <w:jc w:val="center"/>
            </w:pPr>
            <w:r w:rsidRPr="00755954">
              <w:t>б) дописываем в частное столько нулей, сколько их в делителе</w:t>
            </w:r>
          </w:p>
          <w:p w:rsidR="00755954" w:rsidRPr="00755954" w:rsidRDefault="00755954" w:rsidP="00755954">
            <w:pPr>
              <w:jc w:val="center"/>
            </w:pPr>
            <w:r w:rsidRPr="00755954">
              <w:t>в) в частном всегда получаем ноль</w:t>
            </w:r>
          </w:p>
          <w:p w:rsidR="00755954" w:rsidRPr="00755954" w:rsidRDefault="00755954" w:rsidP="00755954">
            <w:pPr>
              <w:jc w:val="center"/>
            </w:pPr>
            <w:r w:rsidRPr="00755954">
              <w:t>2. При уменьшении числа в 10, 100, 1 000, 10 000 раз</w:t>
            </w:r>
          </w:p>
          <w:p w:rsidR="00755954" w:rsidRPr="00755954" w:rsidRDefault="00755954" w:rsidP="00755954">
            <w:pPr>
              <w:jc w:val="center"/>
            </w:pPr>
            <w:r w:rsidRPr="00755954">
              <w:t>а) в частном получаем всегда единицу;</w:t>
            </w:r>
          </w:p>
          <w:p w:rsidR="00755954" w:rsidRPr="00755954" w:rsidRDefault="00755954" w:rsidP="00755954">
            <w:pPr>
              <w:jc w:val="center"/>
            </w:pPr>
            <w:r w:rsidRPr="00755954">
              <w:t>б) дописываем в частное столько нулей, сколько их в делителе</w:t>
            </w:r>
          </w:p>
          <w:p w:rsidR="00755954" w:rsidRPr="00755954" w:rsidRDefault="00755954" w:rsidP="00755954">
            <w:pPr>
              <w:jc w:val="center"/>
            </w:pPr>
            <w:r w:rsidRPr="00755954">
              <w:t>в) у делимого убираем столько нулей, сколько в делителе</w:t>
            </w:r>
          </w:p>
          <w:p w:rsidR="00755954" w:rsidRPr="00755954" w:rsidRDefault="00755954" w:rsidP="00755954">
            <w:pPr>
              <w:jc w:val="center"/>
            </w:pPr>
            <w:r w:rsidRPr="00755954">
              <w:t>3. Выбери правильный ответ, получившийся в выражении:</w:t>
            </w:r>
          </w:p>
          <w:p w:rsidR="00755954" w:rsidRPr="00755954" w:rsidRDefault="00755954" w:rsidP="00755954">
            <w:pPr>
              <w:jc w:val="center"/>
            </w:pPr>
            <w:r w:rsidRPr="00755954">
              <w:t>(50 100 - 100</w:t>
            </w:r>
            <w:proofErr w:type="gramStart"/>
            <w:r w:rsidRPr="00755954">
              <w:t>) :</w:t>
            </w:r>
            <w:proofErr w:type="gramEnd"/>
            <w:r w:rsidRPr="00755954">
              <w:t xml:space="preserve"> 100</w:t>
            </w:r>
          </w:p>
          <w:p w:rsidR="00755954" w:rsidRPr="00755954" w:rsidRDefault="00755954" w:rsidP="00755954">
            <w:pPr>
              <w:jc w:val="center"/>
            </w:pPr>
            <w:r w:rsidRPr="00755954">
              <w:t>а) 50</w:t>
            </w:r>
          </w:p>
          <w:p w:rsidR="00755954" w:rsidRPr="00755954" w:rsidRDefault="00755954" w:rsidP="00755954">
            <w:pPr>
              <w:jc w:val="center"/>
            </w:pPr>
            <w:r w:rsidRPr="00755954">
              <w:t>б) 500</w:t>
            </w:r>
          </w:p>
          <w:p w:rsidR="00755954" w:rsidRPr="00755954" w:rsidRDefault="00755954" w:rsidP="00755954">
            <w:pPr>
              <w:jc w:val="center"/>
            </w:pPr>
            <w:r w:rsidRPr="00755954">
              <w:t>в) 501</w:t>
            </w:r>
          </w:p>
          <w:p w:rsidR="00755954" w:rsidRDefault="00755954" w:rsidP="00755954">
            <w:pPr>
              <w:jc w:val="center"/>
            </w:pPr>
            <w:r w:rsidRPr="00755954">
              <w:t>- Проверка.</w:t>
            </w:r>
          </w:p>
          <w:p w:rsidR="00D13471" w:rsidRPr="00755954" w:rsidRDefault="00D13471" w:rsidP="00755954">
            <w:pPr>
              <w:jc w:val="center"/>
            </w:pPr>
          </w:p>
          <w:p w:rsidR="00170038" w:rsidRPr="00D13471" w:rsidRDefault="00D13471" w:rsidP="00D13471">
            <w:pPr>
              <w:rPr>
                <w:u w:val="single"/>
              </w:rPr>
            </w:pPr>
            <w:r>
              <w:t>-</w:t>
            </w:r>
            <w:r w:rsidRPr="00D13471">
              <w:rPr>
                <w:u w:val="single"/>
              </w:rPr>
              <w:t>Чему мы учились сегодня на уроке?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04"/>
            </w:tblGrid>
            <w:tr w:rsidR="00030AB6" w:rsidRPr="00030AB6">
              <w:trPr>
                <w:trHeight w:val="1737"/>
              </w:trPr>
              <w:tc>
                <w:tcPr>
                  <w:tcW w:w="0" w:type="auto"/>
                </w:tcPr>
                <w:p w:rsidR="00030AB6" w:rsidRPr="00030AB6" w:rsidRDefault="00030AB6" w:rsidP="001A41F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030AB6">
                    <w:t xml:space="preserve">Предлагает оценить факт достижения цели урока: на все ли вопросы найдены ответы. </w:t>
                  </w:r>
                </w:p>
                <w:p w:rsidR="00030AB6" w:rsidRPr="00030AB6" w:rsidRDefault="00030AB6" w:rsidP="001A41FE">
                  <w:pPr>
                    <w:framePr w:hSpace="180" w:wrap="around" w:vAnchor="text" w:hAnchor="text" w:y="1"/>
                    <w:suppressOverlap/>
                  </w:pPr>
                  <w:r w:rsidRPr="00030AB6">
                    <w:t xml:space="preserve"> Предлагает каждому учащемуся высказать свое мнение в виде 1 фразы. </w:t>
                  </w:r>
                </w:p>
                <w:p w:rsidR="00030AB6" w:rsidRPr="00030AB6" w:rsidRDefault="00030AB6" w:rsidP="001A41FE">
                  <w:pPr>
                    <w:framePr w:hSpace="180" w:wrap="around" w:vAnchor="text" w:hAnchor="text" w:y="1"/>
                    <w:suppressOverlap/>
                    <w:rPr>
                      <w:u w:val="single"/>
                    </w:rPr>
                  </w:pPr>
                  <w:r w:rsidRPr="00030AB6">
                    <w:rPr>
                      <w:u w:val="single"/>
                    </w:rPr>
                    <w:t xml:space="preserve">Запись домашнего задания. </w:t>
                  </w:r>
                </w:p>
              </w:tc>
            </w:tr>
          </w:tbl>
          <w:p w:rsidR="00170038" w:rsidRDefault="00170038" w:rsidP="00755954">
            <w:pPr>
              <w:jc w:val="center"/>
            </w:pP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1" w:rsidRDefault="00755954" w:rsidP="00755954">
            <w:pPr>
              <w:jc w:val="center"/>
            </w:pPr>
            <w:r>
              <w:t>Выполняют задание в тетради.</w:t>
            </w:r>
          </w:p>
          <w:p w:rsidR="00D13471" w:rsidRPr="00D13471" w:rsidRDefault="00D13471" w:rsidP="00D13471"/>
          <w:p w:rsidR="00D13471" w:rsidRPr="00D13471" w:rsidRDefault="00D13471" w:rsidP="00D13471"/>
          <w:p w:rsidR="00D13471" w:rsidRPr="00D13471" w:rsidRDefault="00D13471" w:rsidP="00D13471"/>
          <w:p w:rsidR="00D13471" w:rsidRPr="00D13471" w:rsidRDefault="00D13471" w:rsidP="00D13471"/>
          <w:p w:rsidR="00D13471" w:rsidRPr="00D13471" w:rsidRDefault="00D13471" w:rsidP="00D13471"/>
          <w:p w:rsidR="00D13471" w:rsidRPr="00D13471" w:rsidRDefault="00D13471" w:rsidP="00D13471"/>
          <w:p w:rsidR="00D13471" w:rsidRPr="00D13471" w:rsidRDefault="00D13471" w:rsidP="00D13471"/>
          <w:p w:rsidR="00D13471" w:rsidRPr="00D13471" w:rsidRDefault="00D13471" w:rsidP="00D13471"/>
          <w:p w:rsidR="00D13471" w:rsidRPr="00D13471" w:rsidRDefault="00D13471" w:rsidP="00D13471"/>
          <w:p w:rsidR="00D13471" w:rsidRPr="00D13471" w:rsidRDefault="00D13471" w:rsidP="00D13471"/>
          <w:p w:rsidR="00D13471" w:rsidRPr="00D13471" w:rsidRDefault="00D13471" w:rsidP="00D13471"/>
          <w:p w:rsidR="00D13471" w:rsidRPr="00D13471" w:rsidRDefault="00D13471" w:rsidP="00D13471"/>
          <w:p w:rsidR="00D13471" w:rsidRPr="00D13471" w:rsidRDefault="00D13471" w:rsidP="00D13471"/>
          <w:p w:rsidR="00D13471" w:rsidRPr="00D13471" w:rsidRDefault="00D13471" w:rsidP="00D13471"/>
          <w:p w:rsidR="00D13471" w:rsidRPr="00D13471" w:rsidRDefault="00D13471" w:rsidP="00D13471"/>
          <w:p w:rsidR="00D13471" w:rsidRPr="00D13471" w:rsidRDefault="00D13471" w:rsidP="00D13471"/>
          <w:p w:rsidR="00D13471" w:rsidRPr="00D13471" w:rsidRDefault="00D13471" w:rsidP="00D13471"/>
          <w:p w:rsidR="00D13471" w:rsidRPr="00D13471" w:rsidRDefault="00D13471" w:rsidP="00D13471"/>
          <w:p w:rsidR="00D13471" w:rsidRPr="00D13471" w:rsidRDefault="00D13471" w:rsidP="00D13471"/>
          <w:p w:rsidR="00D13471" w:rsidRPr="00D13471" w:rsidRDefault="00D13471" w:rsidP="00D13471"/>
          <w:p w:rsidR="00D13471" w:rsidRPr="00D13471" w:rsidRDefault="00D13471" w:rsidP="00D13471"/>
          <w:p w:rsidR="00D13471" w:rsidRPr="00D13471" w:rsidRDefault="00D13471" w:rsidP="00D13471"/>
          <w:p w:rsidR="00D13471" w:rsidRPr="00D13471" w:rsidRDefault="00D13471" w:rsidP="00D13471"/>
          <w:p w:rsidR="00D13471" w:rsidRPr="00D13471" w:rsidRDefault="00D13471" w:rsidP="00D13471"/>
          <w:p w:rsidR="00D13471" w:rsidRPr="00D13471" w:rsidRDefault="00D13471" w:rsidP="00D13471"/>
          <w:p w:rsidR="00D13471" w:rsidRPr="00D13471" w:rsidRDefault="00D13471" w:rsidP="00D13471">
            <w:r>
              <w:t>Называют тему урока</w:t>
            </w:r>
          </w:p>
          <w:p w:rsidR="00030AB6" w:rsidRDefault="00D13471" w:rsidP="00D13471">
            <w:pPr>
              <w:rPr>
                <w:i/>
              </w:rPr>
            </w:pPr>
            <w:r w:rsidRPr="00D13471">
              <w:rPr>
                <w:i/>
              </w:rPr>
              <w:t>Увеличивать и уменьшать числа в 10, 100, 1000 раз</w:t>
            </w:r>
            <w:r>
              <w:rPr>
                <w:i/>
              </w:rPr>
              <w:t>.</w:t>
            </w:r>
          </w:p>
          <w:p w:rsidR="00030AB6" w:rsidRDefault="00030AB6" w:rsidP="00030AB6"/>
          <w:p w:rsidR="00170038" w:rsidRPr="00030AB6" w:rsidRDefault="00030AB6" w:rsidP="00030AB6">
            <w:r>
              <w:t>Выборочно высказываются, делятся друг с другом своим мнением.</w:t>
            </w:r>
          </w:p>
        </w:tc>
      </w:tr>
    </w:tbl>
    <w:p w:rsidR="00170038" w:rsidRDefault="00755954" w:rsidP="00170038">
      <w:r>
        <w:br w:type="textWrapping" w:clear="all"/>
      </w:r>
    </w:p>
    <w:p w:rsidR="00170038" w:rsidRDefault="00170038" w:rsidP="00170038">
      <w:pPr>
        <w:jc w:val="right"/>
      </w:pPr>
    </w:p>
    <w:p w:rsidR="00CE6112" w:rsidRDefault="00CE6112"/>
    <w:sectPr w:rsidR="00CE6112" w:rsidSect="00CE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C3AD4"/>
    <w:multiLevelType w:val="multilevel"/>
    <w:tmpl w:val="45565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38"/>
    <w:rsid w:val="00030AB6"/>
    <w:rsid w:val="000C3BB3"/>
    <w:rsid w:val="00170038"/>
    <w:rsid w:val="001A41FE"/>
    <w:rsid w:val="001D2420"/>
    <w:rsid w:val="00277A7A"/>
    <w:rsid w:val="00296750"/>
    <w:rsid w:val="0032036C"/>
    <w:rsid w:val="003E5318"/>
    <w:rsid w:val="003E6D3D"/>
    <w:rsid w:val="00512041"/>
    <w:rsid w:val="0058115F"/>
    <w:rsid w:val="005A24C7"/>
    <w:rsid w:val="005C1890"/>
    <w:rsid w:val="00755954"/>
    <w:rsid w:val="00860059"/>
    <w:rsid w:val="00900F84"/>
    <w:rsid w:val="00953B78"/>
    <w:rsid w:val="00AF322C"/>
    <w:rsid w:val="00B3730B"/>
    <w:rsid w:val="00B8071C"/>
    <w:rsid w:val="00BF6AA7"/>
    <w:rsid w:val="00CE6112"/>
    <w:rsid w:val="00D13471"/>
    <w:rsid w:val="00DC7F16"/>
    <w:rsid w:val="00E34FCF"/>
    <w:rsid w:val="00E860CB"/>
    <w:rsid w:val="00F36B90"/>
    <w:rsid w:val="00F63012"/>
    <w:rsid w:val="00F8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1207"/>
  <w15:docId w15:val="{5A1362D2-AF66-414A-BDDD-A9DC68A3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8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8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NMC</Company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RePack by Diakov</cp:lastModifiedBy>
  <cp:revision>2</cp:revision>
  <cp:lastPrinted>2015-11-05T12:28:00Z</cp:lastPrinted>
  <dcterms:created xsi:type="dcterms:W3CDTF">2019-02-17T14:33:00Z</dcterms:created>
  <dcterms:modified xsi:type="dcterms:W3CDTF">2019-02-17T14:33:00Z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1043658569</vt:i4>
  </property>
</Properties>
</file>